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266C9" w14:textId="77777777" w:rsidR="00486526" w:rsidRPr="009159C9" w:rsidRDefault="00486526" w:rsidP="001E1E7A">
      <w:pPr>
        <w:spacing w:after="120"/>
        <w:jc w:val="center"/>
        <w:rPr>
          <w:b/>
          <w:sz w:val="22"/>
          <w:szCs w:val="22"/>
        </w:rPr>
      </w:pPr>
      <w:r w:rsidRPr="009159C9">
        <w:rPr>
          <w:b/>
          <w:sz w:val="22"/>
          <w:szCs w:val="22"/>
        </w:rPr>
        <w:t xml:space="preserve">Сообщение о </w:t>
      </w:r>
      <w:r w:rsidR="00D042EF">
        <w:rPr>
          <w:b/>
          <w:sz w:val="22"/>
          <w:szCs w:val="22"/>
        </w:rPr>
        <w:t>замене держателя реестра</w:t>
      </w:r>
    </w:p>
    <w:tbl>
      <w:tblPr>
        <w:tblW w:w="0" w:type="auto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1"/>
        <w:gridCol w:w="5244"/>
      </w:tblGrid>
      <w:tr w:rsidR="00486526" w:rsidRPr="009159C9" w14:paraId="1C94F48D" w14:textId="77777777" w:rsidTr="001E1E7A">
        <w:trPr>
          <w:cantSplit/>
        </w:trPr>
        <w:tc>
          <w:tcPr>
            <w:tcW w:w="10065" w:type="dxa"/>
            <w:gridSpan w:val="2"/>
          </w:tcPr>
          <w:p w14:paraId="6FEE1B29" w14:textId="77777777" w:rsidR="00486526" w:rsidRPr="009159C9" w:rsidRDefault="00486526" w:rsidP="009159C9">
            <w:pPr>
              <w:jc w:val="center"/>
              <w:rPr>
                <w:sz w:val="22"/>
                <w:szCs w:val="22"/>
              </w:rPr>
            </w:pPr>
            <w:r w:rsidRPr="009159C9">
              <w:rPr>
                <w:sz w:val="22"/>
                <w:szCs w:val="22"/>
              </w:rPr>
              <w:t>1. Общие сведения</w:t>
            </w:r>
          </w:p>
        </w:tc>
      </w:tr>
      <w:tr w:rsidR="00486526" w:rsidRPr="009159C9" w14:paraId="76D70299" w14:textId="77777777" w:rsidTr="001E1E7A">
        <w:tc>
          <w:tcPr>
            <w:tcW w:w="4821" w:type="dxa"/>
          </w:tcPr>
          <w:p w14:paraId="1976740E" w14:textId="77777777" w:rsidR="00486526" w:rsidRPr="009159C9" w:rsidRDefault="00D042EF" w:rsidP="009159C9">
            <w:pPr>
              <w:ind w:left="57" w:right="57"/>
              <w:rPr>
                <w:sz w:val="22"/>
                <w:szCs w:val="22"/>
              </w:rPr>
            </w:pPr>
            <w:r w:rsidRPr="00D042EF">
              <w:rPr>
                <w:sz w:val="22"/>
                <w:szCs w:val="22"/>
              </w:rPr>
              <w:t>1.1. Полное фирменное наименование 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5244" w:type="dxa"/>
          </w:tcPr>
          <w:p w14:paraId="704F04B7" w14:textId="77777777" w:rsidR="00D042EF" w:rsidRPr="00D042EF" w:rsidRDefault="00D042EF" w:rsidP="00D042EF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D042EF">
              <w:rPr>
                <w:b/>
                <w:bCs/>
                <w:i/>
                <w:iCs/>
                <w:sz w:val="22"/>
                <w:szCs w:val="22"/>
              </w:rPr>
              <w:t>Публичное акционерное общество</w:t>
            </w:r>
          </w:p>
          <w:p w14:paraId="2274D333" w14:textId="77777777" w:rsidR="00486526" w:rsidRPr="009159C9" w:rsidRDefault="00D042EF" w:rsidP="00D042EF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D042EF">
              <w:rPr>
                <w:b/>
                <w:bCs/>
                <w:i/>
                <w:iCs/>
                <w:sz w:val="22"/>
                <w:szCs w:val="22"/>
              </w:rPr>
              <w:t>«РУСАЛ Братский алюминиевый завод»</w:t>
            </w:r>
          </w:p>
        </w:tc>
      </w:tr>
      <w:tr w:rsidR="00486526" w:rsidRPr="009159C9" w14:paraId="77C0C817" w14:textId="77777777" w:rsidTr="001E1E7A">
        <w:tc>
          <w:tcPr>
            <w:tcW w:w="4821" w:type="dxa"/>
          </w:tcPr>
          <w:p w14:paraId="318B94D4" w14:textId="77777777" w:rsidR="00486526" w:rsidRPr="009159C9" w:rsidRDefault="00D042EF" w:rsidP="009159C9">
            <w:pPr>
              <w:ind w:left="57" w:right="57"/>
              <w:rPr>
                <w:sz w:val="22"/>
                <w:szCs w:val="22"/>
              </w:rPr>
            </w:pPr>
            <w:r w:rsidRPr="00D042EF">
              <w:rPr>
                <w:sz w:val="22"/>
                <w:szCs w:val="22"/>
              </w:rPr>
              <w:t>1.2. Адрес эмитента, указанный в едином государственном реестре юридических лиц</w:t>
            </w:r>
          </w:p>
        </w:tc>
        <w:tc>
          <w:tcPr>
            <w:tcW w:w="5244" w:type="dxa"/>
          </w:tcPr>
          <w:p w14:paraId="52D95C8F" w14:textId="77777777" w:rsidR="00486526" w:rsidRPr="009159C9" w:rsidRDefault="00D042EF" w:rsidP="00D042EF">
            <w:pPr>
              <w:keepNext/>
              <w:spacing w:after="60"/>
              <w:outlineLvl w:val="1"/>
              <w:rPr>
                <w:b/>
                <w:bCs/>
                <w:i/>
                <w:iCs/>
                <w:sz w:val="22"/>
                <w:szCs w:val="22"/>
              </w:rPr>
            </w:pPr>
            <w:r w:rsidRPr="00D042EF">
              <w:rPr>
                <w:b/>
                <w:bCs/>
                <w:i/>
                <w:iCs/>
                <w:sz w:val="22"/>
                <w:szCs w:val="22"/>
              </w:rPr>
              <w:t>665708, Иркутская обл, г.о. город Братск, г Братск, п/р П 04, зд. 1/341</w:t>
            </w:r>
          </w:p>
        </w:tc>
      </w:tr>
      <w:tr w:rsidR="00486526" w:rsidRPr="009159C9" w14:paraId="5EB0555D" w14:textId="77777777" w:rsidTr="001E1E7A">
        <w:tc>
          <w:tcPr>
            <w:tcW w:w="4821" w:type="dxa"/>
          </w:tcPr>
          <w:p w14:paraId="39C91B02" w14:textId="77777777" w:rsidR="00486526" w:rsidRPr="009159C9" w:rsidRDefault="00D042EF" w:rsidP="009159C9">
            <w:pPr>
              <w:ind w:left="57" w:right="57"/>
              <w:rPr>
                <w:sz w:val="22"/>
                <w:szCs w:val="22"/>
              </w:rPr>
            </w:pPr>
            <w:r w:rsidRPr="00D042EF">
              <w:rPr>
                <w:sz w:val="22"/>
                <w:szCs w:val="22"/>
              </w:rPr>
              <w:t>1.3. Основной государственный регистрационный номер (ОГРН) эмитента (при наличии)</w:t>
            </w:r>
          </w:p>
        </w:tc>
        <w:tc>
          <w:tcPr>
            <w:tcW w:w="5244" w:type="dxa"/>
          </w:tcPr>
          <w:p w14:paraId="731DF0EB" w14:textId="77777777" w:rsidR="00486526" w:rsidRPr="009159C9" w:rsidRDefault="00D042EF" w:rsidP="009159C9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D042EF">
              <w:rPr>
                <w:b/>
                <w:bCs/>
                <w:i/>
                <w:iCs/>
                <w:sz w:val="22"/>
                <w:szCs w:val="22"/>
              </w:rPr>
              <w:t>1023800836377</w:t>
            </w:r>
          </w:p>
        </w:tc>
      </w:tr>
      <w:tr w:rsidR="00486526" w:rsidRPr="009159C9" w14:paraId="2142F834" w14:textId="77777777" w:rsidTr="001E1E7A">
        <w:tc>
          <w:tcPr>
            <w:tcW w:w="4821" w:type="dxa"/>
          </w:tcPr>
          <w:p w14:paraId="2DC7C380" w14:textId="77777777" w:rsidR="00486526" w:rsidRPr="009159C9" w:rsidRDefault="00D042EF" w:rsidP="009159C9">
            <w:pPr>
              <w:ind w:left="57" w:right="57"/>
              <w:rPr>
                <w:sz w:val="22"/>
                <w:szCs w:val="22"/>
              </w:rPr>
            </w:pPr>
            <w:r w:rsidRPr="00D042EF">
              <w:rPr>
                <w:sz w:val="22"/>
                <w:szCs w:val="22"/>
              </w:rPr>
              <w:t>1.4. Идентификационный номер налогоплательщика  (ИНН) эмитента (при наличии)</w:t>
            </w:r>
          </w:p>
        </w:tc>
        <w:tc>
          <w:tcPr>
            <w:tcW w:w="5244" w:type="dxa"/>
          </w:tcPr>
          <w:p w14:paraId="63A3E2DC" w14:textId="77777777" w:rsidR="00486526" w:rsidRPr="009159C9" w:rsidRDefault="00D042EF" w:rsidP="009159C9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D042EF">
              <w:rPr>
                <w:b/>
                <w:bCs/>
                <w:i/>
                <w:iCs/>
                <w:sz w:val="22"/>
                <w:szCs w:val="22"/>
              </w:rPr>
              <w:t>3803100054</w:t>
            </w:r>
          </w:p>
        </w:tc>
      </w:tr>
      <w:tr w:rsidR="00486526" w:rsidRPr="009159C9" w14:paraId="5DE13011" w14:textId="77777777" w:rsidTr="001E1E7A">
        <w:tc>
          <w:tcPr>
            <w:tcW w:w="4821" w:type="dxa"/>
          </w:tcPr>
          <w:p w14:paraId="2138940C" w14:textId="77777777" w:rsidR="00486526" w:rsidRPr="009159C9" w:rsidRDefault="00D042EF" w:rsidP="009159C9">
            <w:pPr>
              <w:ind w:left="57" w:right="57"/>
              <w:rPr>
                <w:sz w:val="22"/>
                <w:szCs w:val="22"/>
              </w:rPr>
            </w:pPr>
            <w:r w:rsidRPr="00D042EF">
              <w:rPr>
                <w:sz w:val="22"/>
                <w:szCs w:val="22"/>
              </w:rPr>
              <w:t>1.5. Уникальный код эмитента, присвоенный Банком России</w:t>
            </w:r>
          </w:p>
        </w:tc>
        <w:tc>
          <w:tcPr>
            <w:tcW w:w="5244" w:type="dxa"/>
          </w:tcPr>
          <w:p w14:paraId="129449D5" w14:textId="77777777" w:rsidR="00486526" w:rsidRPr="009159C9" w:rsidRDefault="00D042EF" w:rsidP="009159C9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D042EF">
              <w:rPr>
                <w:b/>
                <w:bCs/>
                <w:i/>
                <w:iCs/>
                <w:sz w:val="22"/>
                <w:szCs w:val="22"/>
              </w:rPr>
              <w:t>20075-F</w:t>
            </w:r>
          </w:p>
        </w:tc>
      </w:tr>
      <w:tr w:rsidR="00486526" w:rsidRPr="009159C9" w14:paraId="03D8D2A4" w14:textId="77777777" w:rsidTr="001E1E7A">
        <w:tc>
          <w:tcPr>
            <w:tcW w:w="4821" w:type="dxa"/>
          </w:tcPr>
          <w:p w14:paraId="22FDE527" w14:textId="77777777" w:rsidR="00486526" w:rsidRPr="009159C9" w:rsidRDefault="00D042EF" w:rsidP="009159C9">
            <w:pPr>
              <w:ind w:left="57" w:right="57"/>
              <w:rPr>
                <w:sz w:val="22"/>
                <w:szCs w:val="22"/>
              </w:rPr>
            </w:pPr>
            <w:r w:rsidRPr="00D042EF">
              <w:rPr>
                <w:sz w:val="22"/>
                <w:szCs w:val="22"/>
              </w:rPr>
              <w:t>1.6. Адрес страницы в сети «Интернет», используемой эмитентом для раскрытия информации</w:t>
            </w:r>
          </w:p>
        </w:tc>
        <w:tc>
          <w:tcPr>
            <w:tcW w:w="5244" w:type="dxa"/>
          </w:tcPr>
          <w:p w14:paraId="014CCF01" w14:textId="77777777" w:rsidR="00486526" w:rsidRDefault="000D0CD5" w:rsidP="009159C9">
            <w:pPr>
              <w:rPr>
                <w:b/>
                <w:i/>
                <w:sz w:val="22"/>
                <w:szCs w:val="22"/>
              </w:rPr>
            </w:pPr>
            <w:hyperlink r:id="rId6" w:history="1">
              <w:r w:rsidR="00D042EF">
                <w:rPr>
                  <w:rStyle w:val="a3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  <w:r w:rsidR="00D042EF">
              <w:rPr>
                <w:b/>
                <w:i/>
                <w:sz w:val="22"/>
                <w:szCs w:val="22"/>
              </w:rPr>
              <w:t>;</w:t>
            </w:r>
          </w:p>
          <w:p w14:paraId="7AAE17ED" w14:textId="77777777" w:rsidR="00D042EF" w:rsidRPr="009159C9" w:rsidRDefault="000D0CD5" w:rsidP="009159C9">
            <w:pPr>
              <w:rPr>
                <w:b/>
                <w:bCs/>
                <w:i/>
                <w:iCs/>
                <w:sz w:val="22"/>
                <w:szCs w:val="22"/>
              </w:rPr>
            </w:pPr>
            <w:hyperlink r:id="rId7" w:history="1">
              <w:r w:rsidR="00D042EF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https://braz-rusal.ru/</w:t>
              </w:r>
            </w:hyperlink>
          </w:p>
        </w:tc>
      </w:tr>
      <w:tr w:rsidR="00486526" w:rsidRPr="009159C9" w14:paraId="294F8100" w14:textId="77777777" w:rsidTr="001E1E7A">
        <w:tc>
          <w:tcPr>
            <w:tcW w:w="4821" w:type="dxa"/>
          </w:tcPr>
          <w:p w14:paraId="3015A00A" w14:textId="77777777" w:rsidR="00486526" w:rsidRPr="009159C9" w:rsidRDefault="00D042EF" w:rsidP="009159C9">
            <w:pPr>
              <w:ind w:left="57" w:right="57"/>
              <w:rPr>
                <w:sz w:val="22"/>
                <w:szCs w:val="22"/>
              </w:rPr>
            </w:pPr>
            <w:r w:rsidRPr="00D042EF">
              <w:rPr>
                <w:sz w:val="22"/>
                <w:szCs w:val="22"/>
              </w:rPr>
              <w:t>1.7. Дата наступления события (существенного факта), о котором составлено сообщение</w:t>
            </w:r>
          </w:p>
        </w:tc>
        <w:tc>
          <w:tcPr>
            <w:tcW w:w="5244" w:type="dxa"/>
          </w:tcPr>
          <w:p w14:paraId="48A97DE4" w14:textId="26284365" w:rsidR="00486526" w:rsidRPr="009159C9" w:rsidRDefault="00D042EF" w:rsidP="00D042EF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5507A4">
              <w:rPr>
                <w:b/>
                <w:bCs/>
                <w:i/>
                <w:iCs/>
                <w:sz w:val="22"/>
                <w:szCs w:val="22"/>
              </w:rPr>
              <w:t>«</w:t>
            </w:r>
            <w:r w:rsidR="005507A4" w:rsidRPr="005507A4">
              <w:rPr>
                <w:b/>
                <w:bCs/>
                <w:i/>
                <w:iCs/>
                <w:sz w:val="22"/>
                <w:szCs w:val="22"/>
              </w:rPr>
              <w:t>0</w:t>
            </w:r>
            <w:r w:rsidR="000D0CD5">
              <w:rPr>
                <w:b/>
                <w:bCs/>
                <w:i/>
                <w:iCs/>
                <w:sz w:val="22"/>
                <w:szCs w:val="22"/>
              </w:rPr>
              <w:t>5</w:t>
            </w:r>
            <w:r w:rsidRPr="005507A4">
              <w:rPr>
                <w:b/>
                <w:bCs/>
                <w:i/>
                <w:iCs/>
                <w:sz w:val="22"/>
                <w:szCs w:val="22"/>
              </w:rPr>
              <w:t xml:space="preserve">» </w:t>
            </w:r>
            <w:r w:rsidR="00FD1925" w:rsidRPr="005507A4">
              <w:rPr>
                <w:b/>
                <w:bCs/>
                <w:i/>
                <w:iCs/>
                <w:sz w:val="22"/>
                <w:szCs w:val="22"/>
              </w:rPr>
              <w:t>декабря</w:t>
            </w:r>
            <w:r w:rsidRPr="005507A4">
              <w:rPr>
                <w:b/>
                <w:bCs/>
                <w:i/>
                <w:iCs/>
                <w:sz w:val="22"/>
                <w:szCs w:val="22"/>
              </w:rPr>
              <w:t xml:space="preserve"> 2025 г.</w:t>
            </w:r>
          </w:p>
        </w:tc>
      </w:tr>
    </w:tbl>
    <w:p w14:paraId="6A14A96D" w14:textId="77777777" w:rsidR="00486526" w:rsidRPr="009159C9" w:rsidRDefault="00486526" w:rsidP="009159C9">
      <w:pPr>
        <w:rPr>
          <w:sz w:val="22"/>
          <w:szCs w:val="22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5"/>
      </w:tblGrid>
      <w:tr w:rsidR="00486526" w:rsidRPr="009159C9" w14:paraId="6D41CC40" w14:textId="77777777" w:rsidTr="001E1E7A">
        <w:tc>
          <w:tcPr>
            <w:tcW w:w="10065" w:type="dxa"/>
            <w:shd w:val="clear" w:color="auto" w:fill="auto"/>
          </w:tcPr>
          <w:p w14:paraId="35B49EED" w14:textId="77777777" w:rsidR="00486526" w:rsidRPr="009159C9" w:rsidRDefault="00486526" w:rsidP="009159C9">
            <w:pPr>
              <w:jc w:val="center"/>
              <w:rPr>
                <w:b/>
                <w:sz w:val="22"/>
                <w:szCs w:val="22"/>
              </w:rPr>
            </w:pPr>
            <w:r w:rsidRPr="009159C9">
              <w:rPr>
                <w:b/>
                <w:sz w:val="22"/>
                <w:szCs w:val="22"/>
              </w:rPr>
              <w:t>2. Содержание сообщения</w:t>
            </w:r>
          </w:p>
        </w:tc>
      </w:tr>
      <w:tr w:rsidR="00486526" w:rsidRPr="009159C9" w14:paraId="3E7CE700" w14:textId="77777777" w:rsidTr="001E1E7A">
        <w:tc>
          <w:tcPr>
            <w:tcW w:w="10065" w:type="dxa"/>
            <w:shd w:val="clear" w:color="auto" w:fill="auto"/>
          </w:tcPr>
          <w:p w14:paraId="1045B182" w14:textId="77777777" w:rsidR="001E1E7A" w:rsidRPr="00CF4723" w:rsidRDefault="001E1E7A" w:rsidP="00FD73E4">
            <w:pPr>
              <w:pStyle w:val="s1"/>
              <w:shd w:val="clear" w:color="auto" w:fill="FFFFFF"/>
              <w:spacing w:before="0" w:beforeAutospacing="0" w:after="0" w:afterAutospacing="0"/>
              <w:ind w:left="113" w:right="113"/>
              <w:jc w:val="both"/>
              <w:rPr>
                <w:sz w:val="22"/>
                <w:szCs w:val="22"/>
              </w:rPr>
            </w:pPr>
            <w:r w:rsidRPr="00CF4723">
              <w:rPr>
                <w:sz w:val="22"/>
                <w:szCs w:val="22"/>
              </w:rPr>
              <w:t xml:space="preserve">2.1. Информация об эмитенте (полное и сокращенное фирменные наименования, место нахождения, адрес, идентификационный номер налогоплательщика (далее - ИНН), основной государственный регистрационный номер (далее - ОГРН): </w:t>
            </w:r>
          </w:p>
          <w:p w14:paraId="5CB77E40" w14:textId="77777777" w:rsidR="001E1E7A" w:rsidRPr="00CF4723" w:rsidRDefault="001E1E7A" w:rsidP="00FD73E4">
            <w:pPr>
              <w:pStyle w:val="s1"/>
              <w:shd w:val="clear" w:color="auto" w:fill="FFFFFF"/>
              <w:spacing w:before="0" w:beforeAutospacing="0" w:after="0" w:afterAutospacing="0"/>
              <w:ind w:left="113" w:right="113"/>
              <w:jc w:val="both"/>
              <w:rPr>
                <w:sz w:val="22"/>
                <w:szCs w:val="22"/>
              </w:rPr>
            </w:pPr>
            <w:r w:rsidRPr="00CF4723">
              <w:rPr>
                <w:sz w:val="22"/>
                <w:szCs w:val="22"/>
              </w:rPr>
              <w:t>Полное</w:t>
            </w:r>
            <w:r w:rsidR="0091205A">
              <w:rPr>
                <w:sz w:val="22"/>
                <w:szCs w:val="22"/>
              </w:rPr>
              <w:t xml:space="preserve"> фирменное </w:t>
            </w:r>
            <w:r w:rsidRPr="00CF4723">
              <w:rPr>
                <w:sz w:val="22"/>
                <w:szCs w:val="22"/>
              </w:rPr>
              <w:t xml:space="preserve">наименование: </w:t>
            </w:r>
            <w:r w:rsidRPr="00CF4723">
              <w:rPr>
                <w:b/>
                <w:i/>
                <w:sz w:val="22"/>
                <w:szCs w:val="22"/>
              </w:rPr>
              <w:t>Публичное акционерное общество «РУСАЛ Братский алюминиевый завод»</w:t>
            </w:r>
          </w:p>
          <w:p w14:paraId="067335AB" w14:textId="77777777" w:rsidR="001E1E7A" w:rsidRPr="00CF4723" w:rsidRDefault="001E1E7A" w:rsidP="00FD73E4">
            <w:pPr>
              <w:pStyle w:val="s1"/>
              <w:shd w:val="clear" w:color="auto" w:fill="FFFFFF"/>
              <w:spacing w:before="0" w:beforeAutospacing="0" w:after="0" w:afterAutospacing="0"/>
              <w:ind w:left="113" w:right="113"/>
              <w:jc w:val="both"/>
              <w:rPr>
                <w:sz w:val="22"/>
                <w:szCs w:val="22"/>
              </w:rPr>
            </w:pPr>
            <w:r w:rsidRPr="00CF4723">
              <w:rPr>
                <w:sz w:val="22"/>
                <w:szCs w:val="22"/>
              </w:rPr>
              <w:t>Сокращенное</w:t>
            </w:r>
            <w:r w:rsidR="0091205A">
              <w:rPr>
                <w:sz w:val="22"/>
                <w:szCs w:val="22"/>
              </w:rPr>
              <w:t xml:space="preserve"> фирменное</w:t>
            </w:r>
            <w:r w:rsidRPr="00CF4723">
              <w:rPr>
                <w:sz w:val="22"/>
                <w:szCs w:val="22"/>
              </w:rPr>
              <w:t xml:space="preserve"> наименование: </w:t>
            </w:r>
            <w:r w:rsidRPr="00CF4723">
              <w:rPr>
                <w:b/>
                <w:i/>
                <w:sz w:val="22"/>
                <w:szCs w:val="22"/>
              </w:rPr>
              <w:t>ПАО «РУСАЛ Братск»</w:t>
            </w:r>
          </w:p>
          <w:p w14:paraId="0CDEA17D" w14:textId="77777777" w:rsidR="00CF4723" w:rsidRDefault="00CF4723" w:rsidP="00FD73E4">
            <w:pPr>
              <w:pStyle w:val="s1"/>
              <w:shd w:val="clear" w:color="auto" w:fill="FFFFFF"/>
              <w:spacing w:before="0" w:beforeAutospacing="0" w:after="0" w:afterAutospacing="0"/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нахождения</w:t>
            </w:r>
            <w:r w:rsidR="001E1E7A" w:rsidRPr="00CF4723">
              <w:rPr>
                <w:sz w:val="22"/>
                <w:szCs w:val="22"/>
              </w:rPr>
              <w:t xml:space="preserve">: </w:t>
            </w:r>
            <w:r w:rsidRPr="00CF4723">
              <w:rPr>
                <w:b/>
                <w:i/>
                <w:sz w:val="22"/>
                <w:szCs w:val="22"/>
              </w:rPr>
              <w:t xml:space="preserve">Иркутская область, г.о. город Братск, г. Братск </w:t>
            </w:r>
          </w:p>
          <w:p w14:paraId="53E5ED02" w14:textId="77777777" w:rsidR="00CF4723" w:rsidRPr="00FD1925" w:rsidRDefault="00CF4723" w:rsidP="00FD73E4">
            <w:pPr>
              <w:pStyle w:val="s1"/>
              <w:shd w:val="clear" w:color="auto" w:fill="FFFFFF"/>
              <w:spacing w:before="0" w:beforeAutospacing="0" w:after="0" w:afterAutospacing="0"/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 w:rsidRPr="00CF4723">
              <w:rPr>
                <w:sz w:val="22"/>
                <w:szCs w:val="22"/>
              </w:rPr>
              <w:t>Адрес:</w:t>
            </w:r>
            <w:r>
              <w:t xml:space="preserve"> </w:t>
            </w:r>
            <w:r w:rsidRPr="00FD1925">
              <w:rPr>
                <w:b/>
                <w:i/>
                <w:sz w:val="22"/>
                <w:szCs w:val="22"/>
              </w:rPr>
              <w:t>665708, Иркутская область, г.о. город Братск, г Братск, П/Р П 04, ЗД. 1/341</w:t>
            </w:r>
          </w:p>
          <w:p w14:paraId="36C25333" w14:textId="77777777" w:rsidR="001E1E7A" w:rsidRPr="00CF4723" w:rsidRDefault="001E1E7A" w:rsidP="00FD73E4">
            <w:pPr>
              <w:pStyle w:val="s1"/>
              <w:shd w:val="clear" w:color="auto" w:fill="FFFFFF"/>
              <w:spacing w:before="0" w:beforeAutospacing="0" w:after="0" w:afterAutospacing="0"/>
              <w:ind w:left="113" w:right="113"/>
              <w:jc w:val="both"/>
              <w:rPr>
                <w:sz w:val="22"/>
                <w:szCs w:val="22"/>
              </w:rPr>
            </w:pPr>
            <w:r w:rsidRPr="00CF4723">
              <w:rPr>
                <w:sz w:val="22"/>
                <w:szCs w:val="22"/>
              </w:rPr>
              <w:t xml:space="preserve">ИНН: </w:t>
            </w:r>
            <w:r w:rsidRPr="00CF4723">
              <w:rPr>
                <w:rStyle w:val="a5"/>
                <w:i/>
                <w:sz w:val="22"/>
                <w:szCs w:val="22"/>
              </w:rPr>
              <w:t>3803100054</w:t>
            </w:r>
          </w:p>
          <w:p w14:paraId="57FE8D77" w14:textId="77777777" w:rsidR="001E1E7A" w:rsidRPr="00CF4723" w:rsidRDefault="001E1E7A" w:rsidP="008C111C">
            <w:pPr>
              <w:pStyle w:val="s1"/>
              <w:shd w:val="clear" w:color="auto" w:fill="FFFFFF"/>
              <w:spacing w:before="0" w:beforeAutospacing="0" w:after="120" w:afterAutospacing="0"/>
              <w:ind w:left="113" w:right="113"/>
              <w:jc w:val="both"/>
              <w:rPr>
                <w:sz w:val="22"/>
                <w:szCs w:val="22"/>
              </w:rPr>
            </w:pPr>
            <w:r w:rsidRPr="00CF4723">
              <w:rPr>
                <w:sz w:val="22"/>
                <w:szCs w:val="22"/>
              </w:rPr>
              <w:t xml:space="preserve">ОГРН: </w:t>
            </w:r>
            <w:r w:rsidRPr="00CF4723">
              <w:rPr>
                <w:rStyle w:val="a5"/>
                <w:i/>
                <w:sz w:val="22"/>
                <w:szCs w:val="22"/>
              </w:rPr>
              <w:t>1023800836377</w:t>
            </w:r>
          </w:p>
          <w:p w14:paraId="5B85E213" w14:textId="77777777" w:rsidR="001E1E7A" w:rsidRPr="001E1E7A" w:rsidRDefault="001E1E7A" w:rsidP="00FD73E4">
            <w:pPr>
              <w:shd w:val="clear" w:color="auto" w:fill="FFFFFF"/>
              <w:autoSpaceDE/>
              <w:autoSpaceDN/>
              <w:ind w:left="113" w:right="113"/>
              <w:jc w:val="both"/>
              <w:rPr>
                <w:sz w:val="22"/>
                <w:szCs w:val="22"/>
              </w:rPr>
            </w:pPr>
            <w:r w:rsidRPr="001E1E7A">
              <w:rPr>
                <w:sz w:val="22"/>
                <w:szCs w:val="22"/>
              </w:rPr>
              <w:t xml:space="preserve">2.2. Информация о держателе реестра, с которым прекращен (прекращается) договор на ведение реестра (полное и сокращенное фирменные наименования, место нахождения, адрес, ИНН, ОГРН): </w:t>
            </w:r>
          </w:p>
          <w:p w14:paraId="3A3ED68F" w14:textId="77777777" w:rsidR="00CF4723" w:rsidRDefault="0091205A" w:rsidP="00FD73E4">
            <w:pPr>
              <w:shd w:val="clear" w:color="auto" w:fill="FFFFFF"/>
              <w:autoSpaceDE/>
              <w:autoSpaceDN/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Полное фирменное </w:t>
            </w:r>
            <w:r w:rsidR="001E1E7A" w:rsidRPr="001E1E7A">
              <w:rPr>
                <w:sz w:val="22"/>
                <w:szCs w:val="22"/>
              </w:rPr>
              <w:t xml:space="preserve">наименование: </w:t>
            </w:r>
            <w:r w:rsidR="00CF4723" w:rsidRPr="00CF4723">
              <w:rPr>
                <w:b/>
                <w:i/>
                <w:sz w:val="22"/>
                <w:szCs w:val="22"/>
              </w:rPr>
              <w:t>Общество с</w:t>
            </w:r>
            <w:r w:rsidR="00CF4723">
              <w:rPr>
                <w:b/>
                <w:i/>
                <w:sz w:val="22"/>
                <w:szCs w:val="22"/>
              </w:rPr>
              <w:t xml:space="preserve"> ограниченной ответственностью «</w:t>
            </w:r>
            <w:r w:rsidR="00CF4723" w:rsidRPr="00CF4723">
              <w:rPr>
                <w:b/>
                <w:i/>
                <w:sz w:val="22"/>
                <w:szCs w:val="22"/>
              </w:rPr>
              <w:t>Корпора</w:t>
            </w:r>
            <w:r w:rsidR="00CF4723">
              <w:rPr>
                <w:b/>
                <w:i/>
                <w:sz w:val="22"/>
                <w:szCs w:val="22"/>
              </w:rPr>
              <w:t>тивная регистраторская компания»</w:t>
            </w:r>
          </w:p>
          <w:p w14:paraId="17B9F5C2" w14:textId="77777777" w:rsidR="001E1E7A" w:rsidRPr="001E1E7A" w:rsidRDefault="001E1E7A" w:rsidP="00FD73E4">
            <w:pPr>
              <w:shd w:val="clear" w:color="auto" w:fill="FFFFFF"/>
              <w:autoSpaceDE/>
              <w:autoSpaceDN/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 w:rsidRPr="001E1E7A">
              <w:rPr>
                <w:sz w:val="22"/>
                <w:szCs w:val="22"/>
              </w:rPr>
              <w:t xml:space="preserve">Сокращенное </w:t>
            </w:r>
            <w:r w:rsidR="0091205A">
              <w:rPr>
                <w:sz w:val="22"/>
                <w:szCs w:val="22"/>
              </w:rPr>
              <w:t xml:space="preserve">фирменное </w:t>
            </w:r>
            <w:r w:rsidRPr="001E1E7A">
              <w:rPr>
                <w:sz w:val="22"/>
                <w:szCs w:val="22"/>
              </w:rPr>
              <w:t xml:space="preserve">наименование: </w:t>
            </w:r>
            <w:r w:rsidR="00CF4723" w:rsidRPr="00CF4723">
              <w:rPr>
                <w:b/>
                <w:i/>
                <w:sz w:val="22"/>
                <w:szCs w:val="22"/>
              </w:rPr>
              <w:t>ООО «КРК»</w:t>
            </w:r>
          </w:p>
          <w:p w14:paraId="5415C3BB" w14:textId="77777777" w:rsidR="001E1E7A" w:rsidRDefault="00CF4723" w:rsidP="00FD73E4">
            <w:pPr>
              <w:shd w:val="clear" w:color="auto" w:fill="FFFFFF"/>
              <w:autoSpaceDE/>
              <w:autoSpaceDN/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нахождения:</w:t>
            </w:r>
            <w:r w:rsidR="001E1E7A" w:rsidRPr="001E1E7A">
              <w:rPr>
                <w:sz w:val="22"/>
                <w:szCs w:val="22"/>
              </w:rPr>
              <w:t xml:space="preserve"> </w:t>
            </w:r>
            <w:r w:rsidRPr="00CF4723">
              <w:rPr>
                <w:b/>
                <w:i/>
                <w:sz w:val="22"/>
                <w:szCs w:val="22"/>
              </w:rPr>
              <w:t>121096, город Москва, улица Василисы</w:t>
            </w:r>
            <w:r>
              <w:rPr>
                <w:b/>
                <w:i/>
                <w:sz w:val="22"/>
                <w:szCs w:val="22"/>
              </w:rPr>
              <w:t xml:space="preserve"> Кожиной, дом 1, пом. I, ком. </w:t>
            </w:r>
            <w:r w:rsidRPr="00CF4723">
              <w:rPr>
                <w:b/>
                <w:i/>
                <w:sz w:val="22"/>
                <w:szCs w:val="22"/>
              </w:rPr>
              <w:t>75</w:t>
            </w:r>
          </w:p>
          <w:p w14:paraId="6202B5DF" w14:textId="77777777" w:rsidR="00CF4723" w:rsidRPr="001E1E7A" w:rsidRDefault="00CF4723" w:rsidP="00FD73E4">
            <w:pPr>
              <w:shd w:val="clear" w:color="auto" w:fill="FFFFFF"/>
              <w:autoSpaceDE/>
              <w:autoSpaceDN/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 w:rsidRPr="00CF4723">
              <w:rPr>
                <w:sz w:val="22"/>
                <w:szCs w:val="22"/>
              </w:rPr>
              <w:t>Адрес:</w:t>
            </w:r>
            <w:r>
              <w:rPr>
                <w:sz w:val="22"/>
                <w:szCs w:val="22"/>
              </w:rPr>
              <w:t xml:space="preserve"> </w:t>
            </w:r>
            <w:r w:rsidRPr="00CF4723">
              <w:rPr>
                <w:b/>
                <w:i/>
                <w:sz w:val="22"/>
                <w:szCs w:val="22"/>
              </w:rPr>
              <w:t>121096, г. Москва, ул. Василисы Кожиной, д. 1, эт/пом/ком 4/I/75</w:t>
            </w:r>
          </w:p>
          <w:p w14:paraId="1D081D28" w14:textId="77777777" w:rsidR="001E1E7A" w:rsidRPr="001E1E7A" w:rsidRDefault="001E1E7A" w:rsidP="00FD73E4">
            <w:pPr>
              <w:shd w:val="clear" w:color="auto" w:fill="FFFFFF"/>
              <w:autoSpaceDE/>
              <w:autoSpaceDN/>
              <w:ind w:left="113" w:right="113"/>
              <w:jc w:val="both"/>
              <w:rPr>
                <w:sz w:val="22"/>
                <w:szCs w:val="22"/>
              </w:rPr>
            </w:pPr>
            <w:r w:rsidRPr="001E1E7A">
              <w:rPr>
                <w:sz w:val="22"/>
                <w:szCs w:val="22"/>
              </w:rPr>
              <w:t xml:space="preserve">ИНН: </w:t>
            </w:r>
            <w:r w:rsidR="00CF4723" w:rsidRPr="00CF4723">
              <w:rPr>
                <w:b/>
                <w:i/>
                <w:sz w:val="22"/>
                <w:szCs w:val="22"/>
              </w:rPr>
              <w:t>7730253529</w:t>
            </w:r>
          </w:p>
          <w:p w14:paraId="5B5345A5" w14:textId="77777777" w:rsidR="001E1E7A" w:rsidRPr="001E1E7A" w:rsidRDefault="001E1E7A" w:rsidP="008C111C">
            <w:pPr>
              <w:shd w:val="clear" w:color="auto" w:fill="FFFFFF"/>
              <w:autoSpaceDE/>
              <w:autoSpaceDN/>
              <w:spacing w:after="120"/>
              <w:ind w:left="113" w:right="113"/>
              <w:jc w:val="both"/>
              <w:rPr>
                <w:sz w:val="22"/>
                <w:szCs w:val="22"/>
              </w:rPr>
            </w:pPr>
            <w:r w:rsidRPr="001E1E7A">
              <w:rPr>
                <w:sz w:val="22"/>
                <w:szCs w:val="22"/>
              </w:rPr>
              <w:t xml:space="preserve">ОГРН: </w:t>
            </w:r>
            <w:r w:rsidR="00CF4723" w:rsidRPr="00CF4723">
              <w:rPr>
                <w:b/>
                <w:i/>
                <w:sz w:val="22"/>
                <w:szCs w:val="22"/>
              </w:rPr>
              <w:t>1197746576125</w:t>
            </w:r>
          </w:p>
          <w:p w14:paraId="24A3BB09" w14:textId="77777777" w:rsidR="001E1E7A" w:rsidRPr="001E1E7A" w:rsidRDefault="001E1E7A" w:rsidP="00FD73E4">
            <w:pPr>
              <w:shd w:val="clear" w:color="auto" w:fill="FFFFFF"/>
              <w:autoSpaceDE/>
              <w:autoSpaceDN/>
              <w:ind w:left="113" w:right="113"/>
              <w:jc w:val="both"/>
              <w:rPr>
                <w:sz w:val="22"/>
                <w:szCs w:val="22"/>
              </w:rPr>
            </w:pPr>
            <w:r w:rsidRPr="001E1E7A">
              <w:rPr>
                <w:sz w:val="22"/>
                <w:szCs w:val="22"/>
              </w:rPr>
              <w:t xml:space="preserve">2.3. Основание прекращения договора на ведение реестра (расторжение договора на ведение реестра по соглашению сторон; расторжение договора на ведение реестра в случае одностороннего отказа от договора (одностороннее расторжение договора); прекращение действия договора на ведение реестра в связи с истечением срока его действия; прекращение действия договора на ведение реестра в связи с аннулированием лицензии на осуществление деятельности по ведению реестра владельцев ценных бумаг; иное основание). В случае если уполномоченным органом эмитента принималось решение о прекращении договора на ведение реестра, дополнительно указывается орган управления эмитента, принявший такое решение, а также дата его принятия: </w:t>
            </w:r>
          </w:p>
          <w:p w14:paraId="384B17EB" w14:textId="53878B1A" w:rsidR="001E1E7A" w:rsidRPr="001E1E7A" w:rsidRDefault="001E1E7A" w:rsidP="00FD73E4">
            <w:pPr>
              <w:shd w:val="clear" w:color="auto" w:fill="FFFFFF"/>
              <w:autoSpaceDE/>
              <w:autoSpaceDN/>
              <w:ind w:left="113" w:right="113"/>
              <w:jc w:val="both"/>
              <w:rPr>
                <w:b/>
                <w:bCs/>
                <w:i/>
                <w:sz w:val="22"/>
                <w:szCs w:val="22"/>
              </w:rPr>
            </w:pPr>
            <w:r w:rsidRPr="001E1E7A">
              <w:rPr>
                <w:b/>
                <w:bCs/>
                <w:i/>
                <w:sz w:val="22"/>
                <w:szCs w:val="22"/>
              </w:rPr>
              <w:t xml:space="preserve">Соглашение о расторжении договора </w:t>
            </w:r>
            <w:r w:rsidR="008C111C" w:rsidRPr="008C111C">
              <w:rPr>
                <w:b/>
                <w:bCs/>
                <w:i/>
                <w:sz w:val="22"/>
                <w:szCs w:val="22"/>
              </w:rPr>
              <w:t>от 21.07.2021 г. № 014-КРК/РБ-Д-21-316</w:t>
            </w:r>
            <w:r w:rsidR="008C111C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="008C111C" w:rsidRPr="008C111C">
              <w:rPr>
                <w:b/>
                <w:bCs/>
                <w:i/>
                <w:sz w:val="22"/>
                <w:szCs w:val="22"/>
              </w:rPr>
              <w:t>об оказании услуг по ведению реестра владельцев ценных бумаг</w:t>
            </w:r>
            <w:r w:rsidR="008C111C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Pr="001E1E7A">
              <w:rPr>
                <w:b/>
                <w:bCs/>
                <w:i/>
                <w:sz w:val="22"/>
                <w:szCs w:val="22"/>
              </w:rPr>
              <w:t xml:space="preserve">от </w:t>
            </w:r>
            <w:r w:rsidR="005507A4">
              <w:rPr>
                <w:b/>
                <w:bCs/>
                <w:i/>
                <w:sz w:val="22"/>
                <w:szCs w:val="22"/>
              </w:rPr>
              <w:t xml:space="preserve">05 </w:t>
            </w:r>
            <w:r w:rsidR="00FD1925">
              <w:rPr>
                <w:b/>
                <w:bCs/>
                <w:i/>
                <w:sz w:val="22"/>
                <w:szCs w:val="22"/>
              </w:rPr>
              <w:t>декабря</w:t>
            </w:r>
            <w:r w:rsidR="008C111C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Pr="001E1E7A">
              <w:rPr>
                <w:b/>
                <w:bCs/>
                <w:i/>
                <w:sz w:val="22"/>
                <w:szCs w:val="22"/>
              </w:rPr>
              <w:t>202</w:t>
            </w:r>
            <w:r w:rsidR="008C111C">
              <w:rPr>
                <w:b/>
                <w:bCs/>
                <w:i/>
                <w:sz w:val="22"/>
                <w:szCs w:val="22"/>
              </w:rPr>
              <w:t xml:space="preserve">5 </w:t>
            </w:r>
            <w:r w:rsidRPr="001E1E7A">
              <w:rPr>
                <w:b/>
                <w:bCs/>
                <w:i/>
                <w:sz w:val="22"/>
                <w:szCs w:val="22"/>
              </w:rPr>
              <w:t>г.</w:t>
            </w:r>
            <w:r w:rsidR="008C111C">
              <w:rPr>
                <w:b/>
                <w:bCs/>
                <w:i/>
                <w:sz w:val="22"/>
                <w:szCs w:val="22"/>
              </w:rPr>
              <w:t xml:space="preserve"> по соглашению сторон.</w:t>
            </w:r>
          </w:p>
          <w:p w14:paraId="33E16F6F" w14:textId="7523EEB3" w:rsidR="001E1E7A" w:rsidRPr="001E1E7A" w:rsidRDefault="008C111C" w:rsidP="008C111C">
            <w:pPr>
              <w:shd w:val="clear" w:color="auto" w:fill="FFFFFF"/>
              <w:autoSpaceDE/>
              <w:autoSpaceDN/>
              <w:spacing w:after="120"/>
              <w:ind w:left="113" w:right="113"/>
              <w:jc w:val="both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 xml:space="preserve">Решение Совета директоров ПАО «РУСАЛ Братск» от </w:t>
            </w:r>
            <w:r w:rsidR="00FD1925">
              <w:rPr>
                <w:b/>
                <w:bCs/>
                <w:i/>
                <w:sz w:val="22"/>
                <w:szCs w:val="22"/>
              </w:rPr>
              <w:t>28 ноября</w:t>
            </w:r>
            <w:r>
              <w:rPr>
                <w:b/>
                <w:bCs/>
                <w:i/>
                <w:sz w:val="22"/>
                <w:szCs w:val="22"/>
              </w:rPr>
              <w:t xml:space="preserve"> 2025 г., п</w:t>
            </w:r>
            <w:r w:rsidR="001E1E7A" w:rsidRPr="001E1E7A">
              <w:rPr>
                <w:b/>
                <w:bCs/>
                <w:i/>
                <w:sz w:val="22"/>
                <w:szCs w:val="22"/>
              </w:rPr>
              <w:t>ротокол №</w:t>
            </w:r>
            <w:r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="00FD1925">
              <w:rPr>
                <w:b/>
                <w:bCs/>
                <w:i/>
                <w:sz w:val="22"/>
                <w:szCs w:val="22"/>
              </w:rPr>
              <w:t>336</w:t>
            </w:r>
            <w:r w:rsidR="001E1E7A" w:rsidRPr="001E1E7A">
              <w:rPr>
                <w:b/>
                <w:bCs/>
                <w:i/>
                <w:sz w:val="22"/>
                <w:szCs w:val="22"/>
              </w:rPr>
              <w:t xml:space="preserve"> от </w:t>
            </w:r>
            <w:r w:rsidR="00FD1925">
              <w:rPr>
                <w:b/>
                <w:bCs/>
                <w:i/>
                <w:sz w:val="22"/>
                <w:szCs w:val="22"/>
              </w:rPr>
              <w:t>01 декабря</w:t>
            </w:r>
            <w:r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="001E1E7A" w:rsidRPr="001E1E7A">
              <w:rPr>
                <w:b/>
                <w:bCs/>
                <w:i/>
                <w:sz w:val="22"/>
                <w:szCs w:val="22"/>
              </w:rPr>
              <w:t>202</w:t>
            </w:r>
            <w:r>
              <w:rPr>
                <w:b/>
                <w:bCs/>
                <w:i/>
                <w:sz w:val="22"/>
                <w:szCs w:val="22"/>
              </w:rPr>
              <w:t>5</w:t>
            </w:r>
            <w:r w:rsidR="001E1E7A" w:rsidRPr="001E1E7A">
              <w:rPr>
                <w:b/>
                <w:bCs/>
                <w:i/>
                <w:sz w:val="22"/>
                <w:szCs w:val="22"/>
              </w:rPr>
              <w:t xml:space="preserve"> г.</w:t>
            </w:r>
          </w:p>
          <w:p w14:paraId="6A7CBFBA" w14:textId="48DA94FB" w:rsidR="001E1E7A" w:rsidRPr="001E1E7A" w:rsidRDefault="001E1E7A" w:rsidP="00FD73E4">
            <w:pPr>
              <w:shd w:val="clear" w:color="auto" w:fill="FFFFFF"/>
              <w:autoSpaceDE/>
              <w:autoSpaceDN/>
              <w:ind w:left="113" w:right="113"/>
              <w:jc w:val="both"/>
              <w:rPr>
                <w:sz w:val="22"/>
                <w:szCs w:val="22"/>
              </w:rPr>
            </w:pPr>
            <w:r w:rsidRPr="001E1E7A">
              <w:rPr>
                <w:sz w:val="22"/>
                <w:szCs w:val="22"/>
              </w:rPr>
              <w:t xml:space="preserve">2.4. Дата прекращения действия договора на ведение реестра, заключенного с держателем реестра: </w:t>
            </w:r>
            <w:r w:rsidR="005507A4">
              <w:rPr>
                <w:b/>
                <w:i/>
                <w:sz w:val="22"/>
                <w:szCs w:val="22"/>
              </w:rPr>
              <w:t xml:space="preserve">08 </w:t>
            </w:r>
            <w:r w:rsidR="00FD1925">
              <w:rPr>
                <w:b/>
                <w:i/>
                <w:sz w:val="22"/>
                <w:szCs w:val="22"/>
              </w:rPr>
              <w:lastRenderedPageBreak/>
              <w:t>декабря</w:t>
            </w:r>
            <w:r w:rsidR="008C111C">
              <w:rPr>
                <w:b/>
                <w:i/>
                <w:sz w:val="22"/>
                <w:szCs w:val="22"/>
              </w:rPr>
              <w:t xml:space="preserve"> </w:t>
            </w:r>
            <w:r w:rsidRPr="001E1E7A">
              <w:rPr>
                <w:b/>
                <w:i/>
                <w:sz w:val="22"/>
                <w:szCs w:val="22"/>
              </w:rPr>
              <w:t>202</w:t>
            </w:r>
            <w:r w:rsidR="008C111C">
              <w:rPr>
                <w:b/>
                <w:i/>
                <w:sz w:val="22"/>
                <w:szCs w:val="22"/>
              </w:rPr>
              <w:t>5</w:t>
            </w:r>
            <w:r w:rsidRPr="001E1E7A">
              <w:rPr>
                <w:b/>
                <w:i/>
                <w:sz w:val="22"/>
                <w:szCs w:val="22"/>
              </w:rPr>
              <w:t>г.</w:t>
            </w:r>
          </w:p>
          <w:p w14:paraId="4ED42A92" w14:textId="77777777" w:rsidR="001E1E7A" w:rsidRPr="00CF4723" w:rsidRDefault="001E1E7A" w:rsidP="00FD73E4">
            <w:pPr>
              <w:pStyle w:val="s1"/>
              <w:shd w:val="clear" w:color="auto" w:fill="FFFFFF"/>
              <w:spacing w:before="0" w:beforeAutospacing="0" w:after="0" w:afterAutospacing="0"/>
              <w:ind w:left="113" w:right="113"/>
              <w:jc w:val="both"/>
              <w:rPr>
                <w:sz w:val="22"/>
                <w:szCs w:val="22"/>
              </w:rPr>
            </w:pPr>
            <w:r w:rsidRPr="00CF4723">
              <w:rPr>
                <w:sz w:val="22"/>
                <w:szCs w:val="22"/>
              </w:rPr>
              <w:t xml:space="preserve">2.5. Информация о новом держателе реестра (полное и сокращенное фирменные наименования, место нахождения, адрес, ИНН, ОГРН): </w:t>
            </w:r>
          </w:p>
          <w:p w14:paraId="3C720160" w14:textId="77777777" w:rsidR="00FD73E4" w:rsidRPr="00CF4723" w:rsidRDefault="00FD73E4" w:rsidP="00FD73E4">
            <w:pPr>
              <w:pStyle w:val="s1"/>
              <w:shd w:val="clear" w:color="auto" w:fill="FFFFFF"/>
              <w:spacing w:before="0" w:beforeAutospacing="0" w:after="0" w:afterAutospacing="0"/>
              <w:ind w:left="113" w:right="113"/>
              <w:jc w:val="both"/>
              <w:rPr>
                <w:sz w:val="22"/>
                <w:szCs w:val="22"/>
              </w:rPr>
            </w:pPr>
            <w:r w:rsidRPr="00CF4723">
              <w:rPr>
                <w:sz w:val="22"/>
                <w:szCs w:val="22"/>
              </w:rPr>
              <w:t xml:space="preserve">Полное </w:t>
            </w:r>
            <w:r w:rsidR="0091205A">
              <w:rPr>
                <w:sz w:val="22"/>
                <w:szCs w:val="22"/>
              </w:rPr>
              <w:t xml:space="preserve">фирменное </w:t>
            </w:r>
            <w:r w:rsidRPr="00CF4723">
              <w:rPr>
                <w:sz w:val="22"/>
                <w:szCs w:val="22"/>
              </w:rPr>
              <w:t xml:space="preserve">наименование: </w:t>
            </w:r>
            <w:r w:rsidR="003B32C4" w:rsidRPr="003B32C4">
              <w:rPr>
                <w:b/>
                <w:i/>
                <w:sz w:val="22"/>
                <w:szCs w:val="22"/>
              </w:rPr>
              <w:t>Общество с ограниченной ответственностью «ТЕМИОН»</w:t>
            </w:r>
          </w:p>
          <w:p w14:paraId="7CAB8DA6" w14:textId="77777777" w:rsidR="00FD73E4" w:rsidRPr="00CF4723" w:rsidRDefault="00FD73E4" w:rsidP="00FD73E4">
            <w:pPr>
              <w:pStyle w:val="s1"/>
              <w:shd w:val="clear" w:color="auto" w:fill="FFFFFF"/>
              <w:spacing w:before="0" w:beforeAutospacing="0" w:after="0" w:afterAutospacing="0"/>
              <w:ind w:left="113" w:right="113"/>
              <w:jc w:val="both"/>
              <w:rPr>
                <w:sz w:val="22"/>
                <w:szCs w:val="22"/>
              </w:rPr>
            </w:pPr>
            <w:r w:rsidRPr="00CF4723">
              <w:rPr>
                <w:sz w:val="22"/>
                <w:szCs w:val="22"/>
              </w:rPr>
              <w:t>Сокращенное</w:t>
            </w:r>
            <w:r w:rsidR="0091205A">
              <w:rPr>
                <w:sz w:val="22"/>
                <w:szCs w:val="22"/>
              </w:rPr>
              <w:t xml:space="preserve"> фирменное</w:t>
            </w:r>
            <w:r w:rsidRPr="00CF4723">
              <w:rPr>
                <w:sz w:val="22"/>
                <w:szCs w:val="22"/>
              </w:rPr>
              <w:t xml:space="preserve"> наименование: </w:t>
            </w:r>
            <w:r w:rsidR="003B32C4" w:rsidRPr="003B32C4">
              <w:rPr>
                <w:b/>
                <w:i/>
                <w:sz w:val="22"/>
                <w:szCs w:val="22"/>
              </w:rPr>
              <w:t>ООО «ТЕМИОН»</w:t>
            </w:r>
          </w:p>
          <w:p w14:paraId="5C6607F9" w14:textId="77777777" w:rsidR="00CF4723" w:rsidRDefault="00CF4723" w:rsidP="00FD73E4">
            <w:pPr>
              <w:pStyle w:val="s1"/>
              <w:shd w:val="clear" w:color="auto" w:fill="FFFFFF"/>
              <w:spacing w:before="0" w:beforeAutospacing="0" w:after="0" w:afterAutospacing="0"/>
              <w:ind w:left="113" w:right="11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нахождения</w:t>
            </w:r>
            <w:r w:rsidR="00FD73E4" w:rsidRPr="00CF4723">
              <w:rPr>
                <w:sz w:val="22"/>
                <w:szCs w:val="22"/>
              </w:rPr>
              <w:t>:</w:t>
            </w:r>
            <w:r w:rsidR="003B32C4">
              <w:rPr>
                <w:sz w:val="22"/>
                <w:szCs w:val="22"/>
              </w:rPr>
              <w:t xml:space="preserve"> </w:t>
            </w:r>
            <w:r w:rsidR="003B32C4">
              <w:rPr>
                <w:b/>
                <w:i/>
                <w:sz w:val="22"/>
                <w:szCs w:val="22"/>
              </w:rPr>
              <w:t>г.</w:t>
            </w:r>
            <w:r w:rsidR="003B32C4" w:rsidRPr="003B32C4">
              <w:rPr>
                <w:b/>
                <w:i/>
                <w:sz w:val="22"/>
                <w:szCs w:val="22"/>
              </w:rPr>
              <w:t xml:space="preserve"> Москва</w:t>
            </w:r>
          </w:p>
          <w:p w14:paraId="514CC03C" w14:textId="021A9F32" w:rsidR="008C111C" w:rsidRPr="003B32C4" w:rsidRDefault="008C111C" w:rsidP="00FD73E4">
            <w:pPr>
              <w:pStyle w:val="s1"/>
              <w:shd w:val="clear" w:color="auto" w:fill="FFFFFF"/>
              <w:spacing w:before="0" w:beforeAutospacing="0" w:after="0" w:afterAutospacing="0"/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3B32C4">
              <w:rPr>
                <w:sz w:val="22"/>
                <w:szCs w:val="22"/>
              </w:rPr>
              <w:t xml:space="preserve"> </w:t>
            </w:r>
            <w:r w:rsidR="003B32C4" w:rsidRPr="003B32C4">
              <w:rPr>
                <w:b/>
                <w:i/>
                <w:sz w:val="22"/>
                <w:szCs w:val="22"/>
              </w:rPr>
              <w:t>121096, г. Москва, вн.тер.г. муниципальный округ Филевский парк, ул. Василисы Кожиной, д. 1, помещ. 38/4</w:t>
            </w:r>
            <w:r w:rsidR="008B40C4">
              <w:rPr>
                <w:b/>
                <w:i/>
                <w:sz w:val="22"/>
                <w:szCs w:val="22"/>
              </w:rPr>
              <w:t xml:space="preserve">   </w:t>
            </w:r>
          </w:p>
          <w:p w14:paraId="0877A367" w14:textId="77777777" w:rsidR="00FD73E4" w:rsidRPr="003B32C4" w:rsidRDefault="00FD73E4" w:rsidP="00FD73E4">
            <w:pPr>
              <w:pStyle w:val="s1"/>
              <w:shd w:val="clear" w:color="auto" w:fill="FFFFFF"/>
              <w:spacing w:before="0" w:beforeAutospacing="0" w:after="0" w:afterAutospacing="0"/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 w:rsidRPr="00CF4723">
              <w:rPr>
                <w:sz w:val="22"/>
                <w:szCs w:val="22"/>
              </w:rPr>
              <w:t xml:space="preserve">ИНН: </w:t>
            </w:r>
            <w:r w:rsidR="003B32C4" w:rsidRPr="003B32C4">
              <w:rPr>
                <w:b/>
                <w:i/>
                <w:sz w:val="22"/>
                <w:szCs w:val="22"/>
              </w:rPr>
              <w:t>7730337754</w:t>
            </w:r>
          </w:p>
          <w:p w14:paraId="70C46594" w14:textId="77777777" w:rsidR="00FD73E4" w:rsidRPr="003B32C4" w:rsidRDefault="00FD73E4" w:rsidP="003B32C4">
            <w:pPr>
              <w:pStyle w:val="s1"/>
              <w:shd w:val="clear" w:color="auto" w:fill="FFFFFF"/>
              <w:spacing w:before="0" w:beforeAutospacing="0" w:after="120" w:afterAutospacing="0"/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 w:rsidRPr="00CF4723">
              <w:rPr>
                <w:sz w:val="22"/>
                <w:szCs w:val="22"/>
              </w:rPr>
              <w:t xml:space="preserve">ОГРН: </w:t>
            </w:r>
            <w:r w:rsidR="003B32C4" w:rsidRPr="003B32C4">
              <w:rPr>
                <w:b/>
                <w:i/>
                <w:sz w:val="22"/>
                <w:szCs w:val="22"/>
              </w:rPr>
              <w:t>1257700234440</w:t>
            </w:r>
          </w:p>
          <w:p w14:paraId="3979E3B0" w14:textId="5D40D546" w:rsidR="00FD73E4" w:rsidRPr="003B32C4" w:rsidRDefault="008C111C" w:rsidP="003B32C4">
            <w:pPr>
              <w:pStyle w:val="s1"/>
              <w:shd w:val="clear" w:color="auto" w:fill="FFFFFF"/>
              <w:spacing w:before="0" w:beforeAutospacing="0" w:after="120" w:afterAutospacing="0"/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2.6. Дата </w:t>
            </w:r>
            <w:r w:rsidR="00FD73E4" w:rsidRPr="00CF4723">
              <w:rPr>
                <w:sz w:val="22"/>
                <w:szCs w:val="22"/>
              </w:rPr>
              <w:t>принятия эмитентом решения о заключении договора с новым держат</w:t>
            </w:r>
            <w:r w:rsidR="003B32C4">
              <w:rPr>
                <w:sz w:val="22"/>
                <w:szCs w:val="22"/>
              </w:rPr>
              <w:t>елем реестра, а также информация</w:t>
            </w:r>
            <w:r w:rsidR="00FD73E4" w:rsidRPr="00CF4723">
              <w:rPr>
                <w:sz w:val="22"/>
                <w:szCs w:val="22"/>
              </w:rPr>
              <w:t xml:space="preserve"> об уполномоченном органе управления эмитента, которым принято решение о заключении договора с новым держателем реестра: </w:t>
            </w:r>
            <w:r w:rsidR="00FD1925">
              <w:rPr>
                <w:b/>
                <w:i/>
                <w:sz w:val="22"/>
                <w:szCs w:val="22"/>
              </w:rPr>
              <w:t>28 ноября</w:t>
            </w:r>
            <w:r w:rsidR="003B32C4">
              <w:rPr>
                <w:b/>
                <w:i/>
                <w:sz w:val="22"/>
                <w:szCs w:val="22"/>
              </w:rPr>
              <w:t xml:space="preserve"> </w:t>
            </w:r>
            <w:r w:rsidR="00FD73E4" w:rsidRPr="00CF4723">
              <w:rPr>
                <w:b/>
                <w:i/>
                <w:sz w:val="22"/>
                <w:szCs w:val="22"/>
              </w:rPr>
              <w:t>202</w:t>
            </w:r>
            <w:r w:rsidR="003B32C4">
              <w:rPr>
                <w:b/>
                <w:i/>
                <w:sz w:val="22"/>
                <w:szCs w:val="22"/>
              </w:rPr>
              <w:t>5</w:t>
            </w:r>
            <w:r w:rsidR="00FD73E4" w:rsidRPr="00CF4723">
              <w:rPr>
                <w:b/>
                <w:i/>
                <w:sz w:val="22"/>
                <w:szCs w:val="22"/>
              </w:rPr>
              <w:t xml:space="preserve"> г. Советом директоров ПАО «РУСАЛ Братск»</w:t>
            </w:r>
            <w:r w:rsidR="003A21E9">
              <w:rPr>
                <w:b/>
                <w:i/>
                <w:sz w:val="22"/>
                <w:szCs w:val="22"/>
              </w:rPr>
              <w:t>.</w:t>
            </w:r>
          </w:p>
          <w:p w14:paraId="1420B9C5" w14:textId="31318125" w:rsidR="00486526" w:rsidRPr="00CF4723" w:rsidRDefault="003B32C4" w:rsidP="00FD73E4">
            <w:pPr>
              <w:pStyle w:val="ConsPlusNormal"/>
              <w:ind w:left="113" w:right="11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2.7. Дата</w:t>
            </w:r>
            <w:r w:rsidR="00FD73E4" w:rsidRPr="00CF472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заключения договора на ведение реестра с новым держателем реестра:</w:t>
            </w:r>
            <w:r w:rsidR="00FD73E4" w:rsidRPr="00CF472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5507A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05</w:t>
            </w: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</w:t>
            </w:r>
            <w:r w:rsidR="00FD1925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декабря</w:t>
            </w: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</w:t>
            </w:r>
            <w:r w:rsidR="00FD73E4" w:rsidRPr="00CF4723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5</w:t>
            </w:r>
            <w:r w:rsidR="00FD73E4" w:rsidRPr="00CF4723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г.</w:t>
            </w:r>
          </w:p>
          <w:p w14:paraId="46838472" w14:textId="77777777" w:rsidR="00D042EF" w:rsidRPr="00CF4723" w:rsidRDefault="00D042EF" w:rsidP="00FD73E4">
            <w:pPr>
              <w:pStyle w:val="ConsPlusNormal"/>
              <w:ind w:right="11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8B6BFD1" w14:textId="77777777" w:rsidR="00486526" w:rsidRPr="009159C9" w:rsidRDefault="00486526" w:rsidP="00D042EF">
      <w:pPr>
        <w:ind w:left="113" w:right="113"/>
        <w:rPr>
          <w:sz w:val="22"/>
          <w:szCs w:val="22"/>
        </w:rPr>
      </w:pPr>
    </w:p>
    <w:tbl>
      <w:tblPr>
        <w:tblW w:w="0" w:type="auto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65"/>
      </w:tblGrid>
      <w:tr w:rsidR="00486526" w:rsidRPr="009159C9" w14:paraId="1FA31E03" w14:textId="77777777" w:rsidTr="001E1E7A">
        <w:trPr>
          <w:cantSplit/>
        </w:trPr>
        <w:tc>
          <w:tcPr>
            <w:tcW w:w="10065" w:type="dxa"/>
          </w:tcPr>
          <w:p w14:paraId="75E9A670" w14:textId="77777777" w:rsidR="00486526" w:rsidRPr="009159C9" w:rsidRDefault="00486526" w:rsidP="00D042EF">
            <w:pPr>
              <w:ind w:left="113" w:right="113"/>
              <w:jc w:val="center"/>
              <w:rPr>
                <w:sz w:val="22"/>
                <w:szCs w:val="22"/>
              </w:rPr>
            </w:pPr>
            <w:r w:rsidRPr="009159C9">
              <w:rPr>
                <w:sz w:val="22"/>
                <w:szCs w:val="22"/>
              </w:rPr>
              <w:t>3. Подпись</w:t>
            </w:r>
          </w:p>
        </w:tc>
      </w:tr>
      <w:tr w:rsidR="00486526" w:rsidRPr="009159C9" w14:paraId="5F3A26E3" w14:textId="77777777" w:rsidTr="001E1E7A">
        <w:trPr>
          <w:cantSplit/>
        </w:trPr>
        <w:tc>
          <w:tcPr>
            <w:tcW w:w="10065" w:type="dxa"/>
          </w:tcPr>
          <w:p w14:paraId="4FC30E5D" w14:textId="77777777" w:rsidR="00486526" w:rsidRPr="009159C9" w:rsidRDefault="00486526" w:rsidP="00D042EF">
            <w:pPr>
              <w:ind w:left="113" w:right="113"/>
              <w:rPr>
                <w:sz w:val="22"/>
                <w:szCs w:val="22"/>
              </w:rPr>
            </w:pPr>
          </w:p>
          <w:p w14:paraId="090AE53F" w14:textId="77777777" w:rsidR="00D042EF" w:rsidRPr="00D042EF" w:rsidRDefault="00D042EF" w:rsidP="00D042EF">
            <w:pPr>
              <w:ind w:left="113" w:right="113"/>
              <w:rPr>
                <w:sz w:val="22"/>
                <w:szCs w:val="22"/>
              </w:rPr>
            </w:pPr>
            <w:r w:rsidRPr="00D042EF">
              <w:rPr>
                <w:sz w:val="22"/>
                <w:szCs w:val="22"/>
              </w:rPr>
              <w:t>3.1. Заместитель генерального директора</w:t>
            </w:r>
          </w:p>
          <w:p w14:paraId="0209651A" w14:textId="77777777" w:rsidR="00D042EF" w:rsidRPr="00D042EF" w:rsidRDefault="00D042EF" w:rsidP="00D042EF">
            <w:pPr>
              <w:ind w:left="113" w:right="113"/>
              <w:rPr>
                <w:sz w:val="22"/>
                <w:szCs w:val="22"/>
              </w:rPr>
            </w:pPr>
            <w:r w:rsidRPr="00D042EF">
              <w:rPr>
                <w:sz w:val="22"/>
                <w:szCs w:val="22"/>
              </w:rPr>
              <w:t>по оперативному управлению</w:t>
            </w:r>
            <w:r>
              <w:rPr>
                <w:sz w:val="22"/>
                <w:szCs w:val="22"/>
              </w:rPr>
              <w:t xml:space="preserve">                             ____________________         И.Н. Волохов</w:t>
            </w:r>
          </w:p>
          <w:p w14:paraId="3D78474D" w14:textId="77777777" w:rsidR="00486526" w:rsidRPr="00D042EF" w:rsidRDefault="00D042EF" w:rsidP="00D042EF">
            <w:pPr>
              <w:ind w:left="113" w:right="113"/>
              <w:rPr>
                <w:sz w:val="22"/>
                <w:szCs w:val="22"/>
              </w:rPr>
            </w:pPr>
            <w:r w:rsidRPr="00D042EF">
              <w:rPr>
                <w:sz w:val="18"/>
                <w:szCs w:val="22"/>
              </w:rPr>
              <w:t>(по доверенности № РАМ-ДВ-24-0334 от 22.11.2024)</w:t>
            </w:r>
            <w:r w:rsidR="00486526" w:rsidRPr="00D042EF">
              <w:rPr>
                <w:sz w:val="18"/>
                <w:szCs w:val="22"/>
              </w:rPr>
              <w:t xml:space="preserve">            </w:t>
            </w:r>
            <w:r>
              <w:rPr>
                <w:sz w:val="18"/>
                <w:szCs w:val="22"/>
              </w:rPr>
              <w:t xml:space="preserve">        </w:t>
            </w:r>
            <w:r w:rsidRPr="00D042EF">
              <w:rPr>
                <w:sz w:val="18"/>
                <w:szCs w:val="22"/>
              </w:rPr>
              <w:t xml:space="preserve"> </w:t>
            </w:r>
            <w:r w:rsidR="00486526" w:rsidRPr="00D042EF">
              <w:rPr>
                <w:sz w:val="18"/>
                <w:szCs w:val="22"/>
              </w:rPr>
              <w:t xml:space="preserve"> </w:t>
            </w:r>
            <w:r w:rsidRPr="00D042EF">
              <w:rPr>
                <w:sz w:val="18"/>
                <w:szCs w:val="22"/>
              </w:rPr>
              <w:t>(подпись)</w:t>
            </w:r>
            <w:r w:rsidR="00486526" w:rsidRPr="00D042EF">
              <w:rPr>
                <w:sz w:val="18"/>
                <w:szCs w:val="22"/>
              </w:rPr>
              <w:t xml:space="preserve"> </w:t>
            </w:r>
          </w:p>
          <w:p w14:paraId="4A5418EF" w14:textId="77777777" w:rsidR="00486526" w:rsidRPr="009159C9" w:rsidRDefault="00486526" w:rsidP="00D042EF">
            <w:pPr>
              <w:ind w:left="113" w:right="113"/>
              <w:rPr>
                <w:sz w:val="22"/>
                <w:szCs w:val="22"/>
              </w:rPr>
            </w:pPr>
          </w:p>
          <w:p w14:paraId="174D7001" w14:textId="0A9CF2C5" w:rsidR="00486526" w:rsidRDefault="00486526" w:rsidP="00D042EF">
            <w:pPr>
              <w:ind w:left="113" w:right="113"/>
              <w:rPr>
                <w:sz w:val="22"/>
                <w:szCs w:val="22"/>
              </w:rPr>
            </w:pPr>
            <w:r w:rsidRPr="009159C9">
              <w:rPr>
                <w:sz w:val="22"/>
                <w:szCs w:val="22"/>
              </w:rPr>
              <w:t>3.2. Дата «</w:t>
            </w:r>
            <w:r w:rsidR="005507A4">
              <w:rPr>
                <w:sz w:val="22"/>
                <w:szCs w:val="22"/>
              </w:rPr>
              <w:t>09</w:t>
            </w:r>
            <w:r w:rsidRPr="009159C9">
              <w:rPr>
                <w:sz w:val="22"/>
                <w:szCs w:val="22"/>
              </w:rPr>
              <w:t xml:space="preserve">» </w:t>
            </w:r>
            <w:r w:rsidR="00FD1925">
              <w:rPr>
                <w:sz w:val="22"/>
                <w:szCs w:val="22"/>
              </w:rPr>
              <w:t>декабря</w:t>
            </w:r>
            <w:r w:rsidR="00D042EF">
              <w:rPr>
                <w:sz w:val="22"/>
                <w:szCs w:val="22"/>
              </w:rPr>
              <w:t xml:space="preserve"> 2025 </w:t>
            </w:r>
            <w:r w:rsidRPr="009159C9">
              <w:rPr>
                <w:sz w:val="22"/>
                <w:szCs w:val="22"/>
              </w:rPr>
              <w:t>г.</w:t>
            </w:r>
          </w:p>
          <w:p w14:paraId="10CE8E6A" w14:textId="77777777" w:rsidR="00D042EF" w:rsidRPr="009159C9" w:rsidRDefault="00D042EF" w:rsidP="00D042EF">
            <w:pPr>
              <w:ind w:left="113" w:right="113"/>
              <w:rPr>
                <w:sz w:val="22"/>
                <w:szCs w:val="22"/>
              </w:rPr>
            </w:pPr>
          </w:p>
        </w:tc>
      </w:tr>
    </w:tbl>
    <w:p w14:paraId="54F2BD03" w14:textId="77777777" w:rsidR="00EA63E9" w:rsidRPr="009159C9" w:rsidRDefault="00EA63E9" w:rsidP="009159C9">
      <w:pPr>
        <w:rPr>
          <w:sz w:val="22"/>
          <w:szCs w:val="22"/>
        </w:rPr>
      </w:pPr>
    </w:p>
    <w:p w14:paraId="7F4A012A" w14:textId="77777777" w:rsidR="00486526" w:rsidRDefault="00486526" w:rsidP="009159C9">
      <w:pPr>
        <w:rPr>
          <w:sz w:val="22"/>
          <w:szCs w:val="22"/>
        </w:rPr>
      </w:pPr>
    </w:p>
    <w:p w14:paraId="551BA9BC" w14:textId="77777777" w:rsidR="009159C9" w:rsidRDefault="009159C9" w:rsidP="009159C9">
      <w:pPr>
        <w:rPr>
          <w:sz w:val="22"/>
          <w:szCs w:val="22"/>
        </w:rPr>
      </w:pPr>
    </w:p>
    <w:p w14:paraId="214B6658" w14:textId="77777777" w:rsidR="009159C9" w:rsidRDefault="009159C9" w:rsidP="009159C9">
      <w:pPr>
        <w:rPr>
          <w:sz w:val="22"/>
          <w:szCs w:val="22"/>
        </w:rPr>
      </w:pPr>
    </w:p>
    <w:p w14:paraId="64A1F7A9" w14:textId="77777777" w:rsidR="009159C9" w:rsidRDefault="009159C9" w:rsidP="009159C9">
      <w:pPr>
        <w:rPr>
          <w:sz w:val="22"/>
          <w:szCs w:val="22"/>
        </w:rPr>
      </w:pPr>
    </w:p>
    <w:p w14:paraId="34A7095A" w14:textId="77777777" w:rsidR="009159C9" w:rsidRDefault="009159C9" w:rsidP="009159C9">
      <w:pPr>
        <w:rPr>
          <w:sz w:val="22"/>
          <w:szCs w:val="22"/>
        </w:rPr>
      </w:pPr>
    </w:p>
    <w:p w14:paraId="071E9E4F" w14:textId="77777777" w:rsidR="009159C9" w:rsidRDefault="009159C9" w:rsidP="009159C9">
      <w:pPr>
        <w:rPr>
          <w:sz w:val="22"/>
          <w:szCs w:val="22"/>
        </w:rPr>
      </w:pPr>
    </w:p>
    <w:p w14:paraId="3CAC03A8" w14:textId="77777777" w:rsidR="009159C9" w:rsidRDefault="009159C9" w:rsidP="009159C9">
      <w:pPr>
        <w:rPr>
          <w:sz w:val="22"/>
          <w:szCs w:val="22"/>
        </w:rPr>
      </w:pPr>
    </w:p>
    <w:p w14:paraId="2E151E65" w14:textId="77777777" w:rsidR="009159C9" w:rsidRDefault="009159C9" w:rsidP="009159C9">
      <w:pPr>
        <w:rPr>
          <w:sz w:val="22"/>
          <w:szCs w:val="22"/>
        </w:rPr>
      </w:pPr>
    </w:p>
    <w:p w14:paraId="7B3BE4C6" w14:textId="77777777" w:rsidR="009159C9" w:rsidRPr="009159C9" w:rsidRDefault="009159C9" w:rsidP="009159C9">
      <w:pPr>
        <w:rPr>
          <w:sz w:val="22"/>
          <w:szCs w:val="22"/>
        </w:rPr>
      </w:pPr>
    </w:p>
    <w:p w14:paraId="43C48933" w14:textId="77777777" w:rsidR="00486526" w:rsidRPr="009159C9" w:rsidRDefault="00486526" w:rsidP="009159C9">
      <w:pPr>
        <w:rPr>
          <w:sz w:val="22"/>
          <w:szCs w:val="22"/>
        </w:rPr>
      </w:pPr>
    </w:p>
    <w:p w14:paraId="65D03A5F" w14:textId="77777777" w:rsidR="00BB05F1" w:rsidRDefault="00BB05F1" w:rsidP="009159C9">
      <w:pPr>
        <w:jc w:val="center"/>
        <w:rPr>
          <w:b/>
          <w:sz w:val="22"/>
          <w:szCs w:val="22"/>
        </w:rPr>
      </w:pPr>
    </w:p>
    <w:p w14:paraId="005C4E58" w14:textId="77777777" w:rsidR="00BB05F1" w:rsidRDefault="00BB05F1" w:rsidP="009159C9">
      <w:pPr>
        <w:jc w:val="center"/>
        <w:rPr>
          <w:b/>
          <w:sz w:val="22"/>
          <w:szCs w:val="22"/>
        </w:rPr>
      </w:pPr>
    </w:p>
    <w:p w14:paraId="703634CC" w14:textId="77777777" w:rsidR="00D4765C" w:rsidRPr="009159C9" w:rsidRDefault="00D4765C" w:rsidP="009159C9">
      <w:pPr>
        <w:rPr>
          <w:sz w:val="22"/>
          <w:szCs w:val="22"/>
        </w:rPr>
      </w:pPr>
    </w:p>
    <w:sectPr w:rsidR="00D4765C" w:rsidRPr="009159C9" w:rsidSect="009159C9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A041A7" w14:textId="77777777" w:rsidR="00FD1925" w:rsidRDefault="00FD1925" w:rsidP="00FD1925">
      <w:r>
        <w:separator/>
      </w:r>
    </w:p>
  </w:endnote>
  <w:endnote w:type="continuationSeparator" w:id="0">
    <w:p w14:paraId="70526B2E" w14:textId="77777777" w:rsidR="00FD1925" w:rsidRDefault="00FD1925" w:rsidP="00FD1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13A8C" w14:textId="77777777" w:rsidR="00FD1925" w:rsidRDefault="00FD1925" w:rsidP="00FD1925">
      <w:r>
        <w:separator/>
      </w:r>
    </w:p>
  </w:footnote>
  <w:footnote w:type="continuationSeparator" w:id="0">
    <w:p w14:paraId="3ED154E6" w14:textId="77777777" w:rsidR="00FD1925" w:rsidRDefault="00FD1925" w:rsidP="00FD19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4463"/>
    <w:rsid w:val="000B4A74"/>
    <w:rsid w:val="000D0CD5"/>
    <w:rsid w:val="001E1E7A"/>
    <w:rsid w:val="003A21E9"/>
    <w:rsid w:val="003B32C4"/>
    <w:rsid w:val="003E2B54"/>
    <w:rsid w:val="003F23FE"/>
    <w:rsid w:val="00463191"/>
    <w:rsid w:val="00486526"/>
    <w:rsid w:val="004B0731"/>
    <w:rsid w:val="005507A4"/>
    <w:rsid w:val="005C5454"/>
    <w:rsid w:val="00683597"/>
    <w:rsid w:val="008B40C4"/>
    <w:rsid w:val="008C111C"/>
    <w:rsid w:val="0091205A"/>
    <w:rsid w:val="009159C9"/>
    <w:rsid w:val="009A30ED"/>
    <w:rsid w:val="009A6E1F"/>
    <w:rsid w:val="00A40B2B"/>
    <w:rsid w:val="00B01B5A"/>
    <w:rsid w:val="00BB05F1"/>
    <w:rsid w:val="00C17476"/>
    <w:rsid w:val="00C51CBA"/>
    <w:rsid w:val="00CC26ED"/>
    <w:rsid w:val="00CF4723"/>
    <w:rsid w:val="00D042EF"/>
    <w:rsid w:val="00D4765C"/>
    <w:rsid w:val="00E44463"/>
    <w:rsid w:val="00E566AC"/>
    <w:rsid w:val="00EA63E9"/>
    <w:rsid w:val="00EC081F"/>
    <w:rsid w:val="00F95EE1"/>
    <w:rsid w:val="00FD1925"/>
    <w:rsid w:val="00FD7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ED15ACB"/>
  <w15:docId w15:val="{68857BBB-D6B9-40B6-8A69-D9FD78ED3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652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86526"/>
    <w:rPr>
      <w:rFonts w:ascii="Times New Roman" w:hAnsi="Times New Roman" w:cs="Times New Roman"/>
      <w:color w:val="0000FF"/>
      <w:u w:val="single"/>
    </w:rPr>
  </w:style>
  <w:style w:type="paragraph" w:customStyle="1" w:styleId="ConsPlusNormal">
    <w:name w:val="ConsPlusNormal"/>
    <w:rsid w:val="004865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No Spacing"/>
    <w:uiPriority w:val="1"/>
    <w:qFormat/>
    <w:rsid w:val="00A40B2B"/>
    <w:pPr>
      <w:spacing w:after="0" w:line="240" w:lineRule="auto"/>
    </w:pPr>
    <w:rPr>
      <w:rFonts w:ascii="Calibri" w:hAnsi="Calibri" w:cs="Times New Roman"/>
    </w:rPr>
  </w:style>
  <w:style w:type="character" w:styleId="a5">
    <w:name w:val="Strong"/>
    <w:basedOn w:val="a0"/>
    <w:uiPriority w:val="22"/>
    <w:qFormat/>
    <w:rsid w:val="001E1E7A"/>
    <w:rPr>
      <w:b/>
      <w:bCs/>
    </w:rPr>
  </w:style>
  <w:style w:type="paragraph" w:customStyle="1" w:styleId="s1">
    <w:name w:val="s_1"/>
    <w:basedOn w:val="a"/>
    <w:rsid w:val="001E1E7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FD192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D19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D192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D192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17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braz-rusal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-disclosure.ru/portal/company.aspx?id=838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650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Rusal</Company>
  <LinksUpToDate>false</LinksUpToDate>
  <CharactersWithSpaces>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Ilchenko Irina</cp:lastModifiedBy>
  <cp:revision>12</cp:revision>
  <dcterms:created xsi:type="dcterms:W3CDTF">2018-07-31T06:56:00Z</dcterms:created>
  <dcterms:modified xsi:type="dcterms:W3CDTF">2025-12-09T05:28:00Z</dcterms:modified>
</cp:coreProperties>
</file>