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2B3BD5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2B3BD5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B70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E0421">
              <w:rPr>
                <w:b/>
                <w:bCs/>
                <w:i/>
                <w:iCs/>
                <w:sz w:val="22"/>
                <w:szCs w:val="22"/>
              </w:rPr>
              <w:t>22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5E0421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CD5F1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5E0421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5E0421">
              <w:rPr>
                <w:b/>
                <w:i/>
                <w:sz w:val="22"/>
                <w:szCs w:val="22"/>
              </w:rPr>
              <w:t>22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5E0421">
              <w:rPr>
                <w:b/>
                <w:i/>
                <w:sz w:val="22"/>
                <w:szCs w:val="22"/>
              </w:rPr>
              <w:t>мая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5E0421">
              <w:rPr>
                <w:b/>
                <w:i/>
                <w:sz w:val="22"/>
                <w:szCs w:val="22"/>
              </w:rPr>
              <w:t>23 мая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5E0421" w:rsidRPr="005E0421" w:rsidRDefault="003C3894" w:rsidP="005E042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3C3894">
              <w:rPr>
                <w:b/>
                <w:i/>
                <w:sz w:val="22"/>
                <w:szCs w:val="22"/>
              </w:rPr>
              <w:t xml:space="preserve">1. </w:t>
            </w:r>
            <w:r w:rsidR="005E0421" w:rsidRPr="005E0421">
              <w:rPr>
                <w:b/>
                <w:i/>
                <w:sz w:val="22"/>
                <w:szCs w:val="22"/>
              </w:rPr>
              <w:t>Предоставление согласия на заключение крупной сделки, которая одновременно является</w:t>
            </w:r>
          </w:p>
          <w:p w:rsidR="005E0421" w:rsidRPr="005E0421" w:rsidRDefault="005E0421" w:rsidP="005E042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5E0421">
              <w:rPr>
                <w:b/>
                <w:i/>
                <w:sz w:val="22"/>
                <w:szCs w:val="22"/>
              </w:rPr>
              <w:t>сделкой, стоимость которой превышает 500 000 000 долларов США, - заключении договора займа</w:t>
            </w:r>
          </w:p>
          <w:p w:rsidR="00391727" w:rsidRPr="00381FDA" w:rsidRDefault="005E0421" w:rsidP="005E0421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5E0421">
              <w:rPr>
                <w:b/>
                <w:i/>
                <w:sz w:val="22"/>
                <w:szCs w:val="22"/>
              </w:rPr>
              <w:t>с МКПАО «ОК РУСАЛ».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5E0421">
              <w:rPr>
                <w:sz w:val="22"/>
                <w:szCs w:val="22"/>
              </w:rPr>
              <w:t>22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5E0421">
              <w:rPr>
                <w:sz w:val="22"/>
                <w:szCs w:val="22"/>
              </w:rPr>
              <w:t>мая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3BD5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2025-05-22T03:04:00Z</dcterms:created>
  <dcterms:modified xsi:type="dcterms:W3CDTF">2025-05-22T03:04:00Z</dcterms:modified>
</cp:coreProperties>
</file>