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1837E5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1837E5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AE259D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15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15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января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E259D">
              <w:rPr>
                <w:b/>
                <w:i/>
                <w:sz w:val="22"/>
                <w:szCs w:val="22"/>
              </w:rPr>
              <w:t>22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января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AE259D" w:rsidRPr="001837E5" w:rsidRDefault="00A1272E" w:rsidP="00AE259D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837E5">
              <w:rPr>
                <w:b/>
                <w:i/>
                <w:sz w:val="22"/>
                <w:szCs w:val="22"/>
              </w:rPr>
              <w:t xml:space="preserve">1. </w:t>
            </w:r>
            <w:r w:rsidR="00AE259D" w:rsidRPr="001837E5">
              <w:rPr>
                <w:b/>
                <w:i/>
                <w:sz w:val="22"/>
                <w:szCs w:val="22"/>
              </w:rPr>
              <w:t>Об одобрении сделки -</w:t>
            </w:r>
            <w:r w:rsidR="001837E5" w:rsidRPr="001837E5">
              <w:rPr>
                <w:b/>
                <w:i/>
                <w:sz w:val="22"/>
                <w:szCs w:val="22"/>
              </w:rPr>
              <w:t xml:space="preserve"> </w:t>
            </w:r>
            <w:r w:rsidR="00AE259D" w:rsidRPr="001837E5">
              <w:rPr>
                <w:b/>
                <w:i/>
                <w:sz w:val="22"/>
                <w:szCs w:val="22"/>
              </w:rPr>
              <w:t>Дополнительное соглашение № 15 к Контракту № BRT-2206 от</w:t>
            </w:r>
          </w:p>
          <w:p w:rsidR="001837E5" w:rsidRPr="00A1272E" w:rsidRDefault="00AE259D" w:rsidP="001837E5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837E5">
              <w:rPr>
                <w:b/>
                <w:i/>
                <w:sz w:val="22"/>
                <w:szCs w:val="22"/>
              </w:rPr>
              <w:t>25.03.2022г. между ПАО «РУСАЛ Братск» и ALPIA LLC.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AE259D">
              <w:rPr>
                <w:sz w:val="22"/>
                <w:szCs w:val="22"/>
              </w:rPr>
              <w:t>16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января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37E5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7AF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2025-01-16T03:18:00Z</dcterms:created>
  <dcterms:modified xsi:type="dcterms:W3CDTF">2025-01-16T03:18:00Z</dcterms:modified>
</cp:coreProperties>
</file>