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846E5B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846E5B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101B7E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6636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01B7E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636F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1</w:t>
            </w:r>
            <w:r w:rsidR="00101B7E">
              <w:rPr>
                <w:b/>
                <w:i/>
                <w:sz w:val="22"/>
                <w:szCs w:val="22"/>
              </w:rPr>
              <w:t>2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6636F">
              <w:rPr>
                <w:b/>
                <w:i/>
                <w:sz w:val="22"/>
                <w:szCs w:val="22"/>
              </w:rPr>
              <w:t>1</w:t>
            </w:r>
            <w:r w:rsidR="00101B7E">
              <w:rPr>
                <w:b/>
                <w:i/>
                <w:sz w:val="22"/>
                <w:szCs w:val="22"/>
              </w:rPr>
              <w:t>7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01B7E" w:rsidRPr="00101B7E" w:rsidRDefault="00101B7E" w:rsidP="00101B7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01B7E">
              <w:rPr>
                <w:b/>
                <w:i/>
                <w:sz w:val="22"/>
                <w:szCs w:val="22"/>
              </w:rPr>
              <w:t>1.</w:t>
            </w:r>
            <w:r w:rsidRPr="00101B7E">
              <w:rPr>
                <w:b/>
                <w:i/>
                <w:sz w:val="22"/>
                <w:szCs w:val="22"/>
              </w:rPr>
              <w:tab/>
              <w:t>Об одобрении сделки – Дополнительное соглашение № 15 к договору на оказание услуг по передаче электрической энергии (мощности) № 190 от 14.10.2008 г. с АО «ИЭСК».</w:t>
            </w:r>
          </w:p>
          <w:p w:rsidR="00101B7E" w:rsidRPr="00101B7E" w:rsidRDefault="00101B7E" w:rsidP="00101B7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01B7E">
              <w:rPr>
                <w:b/>
                <w:i/>
                <w:sz w:val="22"/>
                <w:szCs w:val="22"/>
              </w:rPr>
              <w:t>2.</w:t>
            </w:r>
            <w:r w:rsidRPr="00101B7E">
              <w:rPr>
                <w:b/>
                <w:i/>
                <w:sz w:val="22"/>
                <w:szCs w:val="22"/>
              </w:rPr>
              <w:tab/>
              <w:t>Об одобрении сделки – Дополнительное соглашение № 18 к договору на оказание услуг по передаче электрической энергии (мощности) № 189/РБ-Д-08-03-403 от 14.10.2008 г. с АО «ИЭСК».</w:t>
            </w:r>
          </w:p>
          <w:p w:rsidR="00391727" w:rsidRPr="00457F67" w:rsidRDefault="00101B7E" w:rsidP="00101B7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01B7E">
              <w:rPr>
                <w:b/>
                <w:i/>
                <w:sz w:val="22"/>
                <w:szCs w:val="22"/>
              </w:rPr>
              <w:t>3. Об осуществлении прав участника ООО «РУСАЛ Медицинский Центр» на внеочередном общем собрании участников.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26636F">
              <w:rPr>
                <w:sz w:val="22"/>
                <w:szCs w:val="22"/>
              </w:rPr>
              <w:t>1</w:t>
            </w:r>
            <w:r w:rsidR="00101B7E">
              <w:rPr>
                <w:sz w:val="22"/>
                <w:szCs w:val="22"/>
              </w:rPr>
              <w:t>3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6636F">
              <w:rPr>
                <w:sz w:val="22"/>
                <w:szCs w:val="22"/>
              </w:rPr>
              <w:t>декабря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1B7E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57F67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6E5B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2024-12-13T02:56:00Z</dcterms:created>
  <dcterms:modified xsi:type="dcterms:W3CDTF">2024-12-13T02:56:00Z</dcterms:modified>
</cp:coreProperties>
</file>