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5386"/>
      </w:tblGrid>
      <w:tr w:rsidR="004E0BF4" w:rsidRPr="0031795E" w:rsidTr="007C3A39">
        <w:trPr>
          <w:cantSplit/>
          <w:trHeight w:val="284"/>
        </w:trPr>
        <w:tc>
          <w:tcPr>
            <w:tcW w:w="10490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7C3A39">
        <w:trPr>
          <w:trHeight w:val="284"/>
        </w:trPr>
        <w:tc>
          <w:tcPr>
            <w:tcW w:w="510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86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7C3A39">
        <w:trPr>
          <w:trHeight w:val="503"/>
        </w:trPr>
        <w:tc>
          <w:tcPr>
            <w:tcW w:w="510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386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7C3A39">
        <w:trPr>
          <w:trHeight w:val="284"/>
        </w:trPr>
        <w:tc>
          <w:tcPr>
            <w:tcW w:w="510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386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7C3A39">
        <w:trPr>
          <w:trHeight w:val="284"/>
        </w:trPr>
        <w:tc>
          <w:tcPr>
            <w:tcW w:w="5104" w:type="dxa"/>
          </w:tcPr>
          <w:p w:rsidR="00C0693E" w:rsidRPr="00A40943" w:rsidRDefault="00C0693E" w:rsidP="006F5432">
            <w:pPr>
              <w:ind w:left="136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386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7C3A39">
        <w:trPr>
          <w:trHeight w:val="583"/>
        </w:trPr>
        <w:tc>
          <w:tcPr>
            <w:tcW w:w="5104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386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7C3A39">
        <w:trPr>
          <w:trHeight w:val="284"/>
        </w:trPr>
        <w:tc>
          <w:tcPr>
            <w:tcW w:w="510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386" w:type="dxa"/>
          </w:tcPr>
          <w:p w:rsidR="007C3A39" w:rsidRDefault="00DE4777" w:rsidP="007C3A39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7C3A39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  <w:r w:rsidR="007C3A39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DE4777" w:rsidP="007C3A39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7C3A39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7C3A39">
        <w:trPr>
          <w:trHeight w:val="284"/>
        </w:trPr>
        <w:tc>
          <w:tcPr>
            <w:tcW w:w="5104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386" w:type="dxa"/>
          </w:tcPr>
          <w:p w:rsidR="00C0693E" w:rsidRPr="00A1272E" w:rsidRDefault="00930C1D" w:rsidP="00DE4777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DE4777">
              <w:rPr>
                <w:b/>
                <w:bCs/>
                <w:i/>
                <w:iCs/>
                <w:sz w:val="22"/>
                <w:szCs w:val="22"/>
                <w:lang w:val="en-US"/>
              </w:rPr>
              <w:t>13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738B5">
              <w:rPr>
                <w:b/>
                <w:bCs/>
                <w:i/>
                <w:iCs/>
                <w:sz w:val="22"/>
                <w:szCs w:val="22"/>
              </w:rPr>
              <w:t>ноября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4E0BF4" w:rsidRPr="00A1272E" w:rsidTr="007C3A39">
        <w:trPr>
          <w:cantSplit/>
          <w:trHeight w:val="284"/>
        </w:trPr>
        <w:tc>
          <w:tcPr>
            <w:tcW w:w="10490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7C3A39">
        <w:trPr>
          <w:trHeight w:val="2251"/>
        </w:trPr>
        <w:tc>
          <w:tcPr>
            <w:tcW w:w="10490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DE4777" w:rsidRPr="00DE4777">
              <w:rPr>
                <w:b/>
                <w:i/>
                <w:sz w:val="22"/>
                <w:szCs w:val="22"/>
              </w:rPr>
              <w:t>13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C738B5">
              <w:rPr>
                <w:b/>
                <w:i/>
                <w:sz w:val="22"/>
                <w:szCs w:val="22"/>
              </w:rPr>
              <w:t>ноября</w:t>
            </w:r>
            <w:r w:rsidR="004B1058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i/>
                <w:sz w:val="22"/>
                <w:szCs w:val="22"/>
              </w:rPr>
              <w:t>2024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2.2. Дата проведения заседания совета директоров (набл</w:t>
            </w:r>
            <w:bookmarkStart w:id="0" w:name="_GoBack"/>
            <w:bookmarkEnd w:id="0"/>
            <w:r w:rsidRPr="00A1272E">
              <w:rPr>
                <w:sz w:val="22"/>
                <w:szCs w:val="22"/>
              </w:rPr>
              <w:t xml:space="preserve">юдательного совета) эмитента: </w:t>
            </w:r>
            <w:r w:rsidR="00C738B5">
              <w:rPr>
                <w:b/>
                <w:i/>
                <w:sz w:val="22"/>
                <w:szCs w:val="22"/>
              </w:rPr>
              <w:t>15</w:t>
            </w:r>
            <w:r w:rsidR="00052E3D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C738B5">
              <w:rPr>
                <w:b/>
                <w:i/>
                <w:sz w:val="22"/>
                <w:szCs w:val="22"/>
              </w:rPr>
              <w:t>ноября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i/>
                <w:sz w:val="22"/>
                <w:szCs w:val="22"/>
              </w:rPr>
              <w:t>2024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Default="00A1272E" w:rsidP="007C3A39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C738B5">
              <w:rPr>
                <w:b/>
                <w:i/>
                <w:sz w:val="22"/>
                <w:szCs w:val="22"/>
              </w:rPr>
              <w:t xml:space="preserve">1. </w:t>
            </w:r>
            <w:r w:rsidR="00C738B5" w:rsidRPr="00C738B5">
              <w:rPr>
                <w:b/>
                <w:i/>
                <w:sz w:val="22"/>
                <w:szCs w:val="22"/>
              </w:rPr>
              <w:t>Утверждение условий трудового договора с Управляющим директором.</w:t>
            </w:r>
          </w:p>
          <w:p w:rsidR="00E07968" w:rsidRPr="007C3A39" w:rsidRDefault="00E07968" w:rsidP="007C3A39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827"/>
      </w:tblGrid>
      <w:tr w:rsidR="004E0BF4" w:rsidRPr="00A1272E" w:rsidTr="007C3A39">
        <w:trPr>
          <w:cantSplit/>
          <w:trHeight w:val="284"/>
        </w:trPr>
        <w:tc>
          <w:tcPr>
            <w:tcW w:w="10490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7C3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F2637B" w:rsidP="00F2637B">
            <w:pPr>
              <w:ind w:left="113" w:right="113"/>
            </w:pPr>
            <w:r w:rsidRPr="00A1272E"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A06AA5" w:rsidP="00A06AA5">
            <w:pPr>
              <w:jc w:val="center"/>
            </w:pPr>
            <w:r w:rsidRPr="00A1272E">
              <w:rPr>
                <w:sz w:val="22"/>
                <w:szCs w:val="22"/>
              </w:rPr>
              <w:t>Е</w:t>
            </w:r>
            <w:r w:rsidR="004E0BF4" w:rsidRPr="00A1272E">
              <w:rPr>
                <w:sz w:val="22"/>
                <w:szCs w:val="22"/>
              </w:rPr>
              <w:t xml:space="preserve">.Ю. </w:t>
            </w:r>
            <w:r w:rsidRPr="00A1272E">
              <w:rPr>
                <w:sz w:val="22"/>
                <w:szCs w:val="22"/>
              </w:rPr>
              <w:t>З</w:t>
            </w:r>
            <w:r w:rsidR="004E0BF4" w:rsidRPr="00A1272E">
              <w:rPr>
                <w:sz w:val="22"/>
                <w:szCs w:val="22"/>
              </w:rPr>
              <w:t>енкин</w:t>
            </w:r>
          </w:p>
        </w:tc>
      </w:tr>
      <w:tr w:rsidR="004E0BF4" w:rsidRPr="00A1272E" w:rsidTr="007C3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C3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9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7C3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DE4777" w:rsidRPr="00DE4777">
              <w:rPr>
                <w:sz w:val="22"/>
                <w:szCs w:val="22"/>
              </w:rPr>
              <w:t>14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C738B5">
              <w:rPr>
                <w:sz w:val="22"/>
                <w:szCs w:val="22"/>
              </w:rPr>
              <w:t>ноября</w:t>
            </w:r>
            <w:r w:rsidR="00335DA4" w:rsidRPr="00A1272E">
              <w:rPr>
                <w:sz w:val="22"/>
                <w:szCs w:val="22"/>
              </w:rPr>
              <w:t xml:space="preserve"> </w:t>
            </w:r>
            <w:r w:rsidR="000857CF" w:rsidRPr="00A1272E">
              <w:rPr>
                <w:sz w:val="22"/>
                <w:szCs w:val="22"/>
              </w:rPr>
              <w:t>2024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  <w:r w:rsidR="00DE4777" w:rsidRPr="00DE4777">
              <w:rPr>
                <w:sz w:val="22"/>
                <w:szCs w:val="22"/>
              </w:rPr>
              <w:t xml:space="preserve">     </w:t>
            </w:r>
            <w:r w:rsidRPr="00A1272E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D18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D05"/>
    <w:rsid w:val="00231BA4"/>
    <w:rsid w:val="00241CA2"/>
    <w:rsid w:val="002474C1"/>
    <w:rsid w:val="0026435C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14F1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3A39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2D7B"/>
    <w:rsid w:val="008C45A8"/>
    <w:rsid w:val="008C592D"/>
    <w:rsid w:val="008C7ED7"/>
    <w:rsid w:val="008D18B0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738B5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E4777"/>
    <w:rsid w:val="00DF6028"/>
    <w:rsid w:val="00E07968"/>
    <w:rsid w:val="00E4573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FFB6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d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2024-11-13T03:32:00Z</dcterms:created>
  <dcterms:modified xsi:type="dcterms:W3CDTF">2024-11-14T03:05:00Z</dcterms:modified>
</cp:coreProperties>
</file>