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C492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A1272E" w:rsidTr="00930C1D">
        <w:trPr>
          <w:trHeight w:val="284"/>
        </w:trPr>
        <w:tc>
          <w:tcPr>
            <w:tcW w:w="509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A1272E" w:rsidRDefault="00930C1D" w:rsidP="00052E3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1272E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1272E">
              <w:rPr>
                <w:b/>
                <w:bCs/>
                <w:i/>
                <w:iCs/>
                <w:sz w:val="22"/>
                <w:szCs w:val="22"/>
              </w:rPr>
              <w:t>октября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03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2.2. Дата проведения заседания совета директоров (наблюдательного совета) эмитент</w:t>
            </w:r>
            <w:bookmarkStart w:id="0" w:name="_GoBack"/>
            <w:bookmarkEnd w:id="0"/>
            <w:r w:rsidRPr="00A1272E">
              <w:rPr>
                <w:sz w:val="22"/>
                <w:szCs w:val="22"/>
              </w:rPr>
              <w:t xml:space="preserve">а: </w:t>
            </w:r>
            <w:r w:rsidR="00A1272E">
              <w:rPr>
                <w:b/>
                <w:i/>
                <w:sz w:val="22"/>
                <w:szCs w:val="22"/>
              </w:rPr>
              <w:t>10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A1272E" w:rsidRPr="00A1272E" w:rsidRDefault="00A1272E" w:rsidP="00A1272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A1272E">
              <w:rPr>
                <w:b/>
                <w:i/>
                <w:sz w:val="22"/>
                <w:szCs w:val="22"/>
              </w:rPr>
              <w:t>Об одобрении сделки - Дополнительного соглашения №6 к Контракту № ShBRT-2309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A1272E">
              <w:rPr>
                <w:b/>
                <w:i/>
                <w:sz w:val="22"/>
                <w:szCs w:val="22"/>
              </w:rPr>
              <w:t>от 16</w:t>
            </w:r>
            <w:r>
              <w:rPr>
                <w:b/>
                <w:i/>
                <w:sz w:val="22"/>
                <w:szCs w:val="22"/>
              </w:rPr>
              <w:t>.1</w:t>
            </w:r>
            <w:r w:rsidRPr="00A1272E">
              <w:rPr>
                <w:b/>
                <w:i/>
                <w:sz w:val="22"/>
                <w:szCs w:val="22"/>
              </w:rPr>
              <w:t>0.2023 г. между ПАО «РУСАЛ Братск» и ALPIA LLC.</w:t>
            </w:r>
          </w:p>
          <w:p w:rsidR="00A1272E" w:rsidRPr="00A1272E" w:rsidRDefault="00A1272E" w:rsidP="00A1272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1272E">
              <w:rPr>
                <w:b/>
                <w:i/>
                <w:sz w:val="22"/>
                <w:szCs w:val="22"/>
              </w:rPr>
              <w:t>2. Утверждение условий Дополнительного соглашения № 26 к Договору № РАМ-БРАЗ/2019 от</w:t>
            </w:r>
          </w:p>
          <w:p w:rsidR="00A1272E" w:rsidRPr="00A1272E" w:rsidRDefault="00A1272E" w:rsidP="00A1272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1272E">
              <w:rPr>
                <w:b/>
                <w:i/>
                <w:sz w:val="22"/>
                <w:szCs w:val="22"/>
              </w:rPr>
              <w:t>01.06.2019 г. о передаче полномочий единоличного исполнительного органа ПАО «РУСАЛ</w:t>
            </w:r>
          </w:p>
          <w:p w:rsidR="00A1272E" w:rsidRPr="00A1272E" w:rsidRDefault="00A1272E" w:rsidP="00A1272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1272E">
              <w:rPr>
                <w:b/>
                <w:i/>
                <w:sz w:val="22"/>
                <w:szCs w:val="22"/>
              </w:rPr>
              <w:t>Братск» Управляющей компании - АО «РУСАЛ Менеджмент» и предоставление согласия на</w:t>
            </w:r>
          </w:p>
          <w:p w:rsidR="00391727" w:rsidRPr="00A1272E" w:rsidRDefault="00A1272E" w:rsidP="00A1272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1272E">
              <w:rPr>
                <w:b/>
                <w:i/>
                <w:sz w:val="22"/>
                <w:szCs w:val="22"/>
              </w:rPr>
              <w:t>совершение сделки, в совершении которой имеется заинтересованность.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F2637B" w:rsidP="00F2637B">
            <w:pPr>
              <w:ind w:left="113" w:right="113"/>
            </w:pPr>
            <w:r w:rsidRPr="00A1272E"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A06AA5" w:rsidP="00A06AA5">
            <w:pPr>
              <w:jc w:val="center"/>
            </w:pPr>
            <w:r w:rsidRPr="00A1272E">
              <w:rPr>
                <w:sz w:val="22"/>
                <w:szCs w:val="22"/>
              </w:rPr>
              <w:t>Е</w:t>
            </w:r>
            <w:r w:rsidR="004E0BF4" w:rsidRPr="00A1272E">
              <w:rPr>
                <w:sz w:val="22"/>
                <w:szCs w:val="22"/>
              </w:rPr>
              <w:t xml:space="preserve">.Ю. </w:t>
            </w:r>
            <w:r w:rsidRPr="00A1272E">
              <w:rPr>
                <w:sz w:val="22"/>
                <w:szCs w:val="22"/>
              </w:rPr>
              <w:t>З</w:t>
            </w:r>
            <w:r w:rsidR="004E0BF4" w:rsidRPr="00A1272E">
              <w:rPr>
                <w:sz w:val="22"/>
                <w:szCs w:val="22"/>
              </w:rPr>
              <w:t>енкин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A1272E">
              <w:rPr>
                <w:sz w:val="22"/>
                <w:szCs w:val="22"/>
              </w:rPr>
              <w:t>04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1272E">
              <w:rPr>
                <w:sz w:val="22"/>
                <w:szCs w:val="22"/>
              </w:rPr>
              <w:t>октября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492F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2024-10-04T03:51:00Z</dcterms:created>
  <dcterms:modified xsi:type="dcterms:W3CDTF">2024-10-04T03:51:00Z</dcterms:modified>
</cp:coreProperties>
</file>