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6876FA" w:rsidRPr="00186984" w:rsidRDefault="00757740" w:rsidP="006876FA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A22BD2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="00CD44ED" w:rsidRPr="00CD44ED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051B9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A22BD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872C0A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019D6">
              <w:rPr>
                <w:b/>
                <w:bCs/>
                <w:i/>
                <w:iCs/>
                <w:sz w:val="22"/>
                <w:szCs w:val="22"/>
              </w:rPr>
              <w:t>15</w:t>
            </w:r>
            <w:r w:rsidRPr="00A673C9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7376F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72C0A"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872C0A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E019D6">
              <w:rPr>
                <w:b/>
                <w:i/>
                <w:sz w:val="22"/>
                <w:szCs w:val="22"/>
              </w:rPr>
              <w:t>15</w:t>
            </w:r>
            <w:r w:rsidR="007376FC">
              <w:rPr>
                <w:b/>
                <w:i/>
                <w:sz w:val="22"/>
                <w:szCs w:val="22"/>
              </w:rPr>
              <w:t xml:space="preserve"> </w:t>
            </w:r>
            <w:r w:rsidR="00872C0A">
              <w:rPr>
                <w:b/>
                <w:i/>
                <w:sz w:val="22"/>
                <w:szCs w:val="22"/>
              </w:rPr>
              <w:t>марта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2.2. Дата проведения заседания совета директоров (на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E019D6">
              <w:rPr>
                <w:b/>
                <w:i/>
                <w:sz w:val="22"/>
                <w:szCs w:val="22"/>
              </w:rPr>
              <w:t>25</w:t>
            </w:r>
            <w:r w:rsidR="007376FC">
              <w:rPr>
                <w:b/>
                <w:i/>
                <w:sz w:val="22"/>
                <w:szCs w:val="22"/>
              </w:rPr>
              <w:t xml:space="preserve"> </w:t>
            </w:r>
            <w:r w:rsidR="005A1F72">
              <w:rPr>
                <w:b/>
                <w:i/>
                <w:sz w:val="22"/>
                <w:szCs w:val="22"/>
              </w:rPr>
              <w:t>марта</w:t>
            </w:r>
            <w:r w:rsidR="007376FC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E019D6" w:rsidRPr="00E019D6" w:rsidRDefault="00E019D6" w:rsidP="00E019D6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E019D6">
              <w:rPr>
                <w:b/>
                <w:i/>
                <w:sz w:val="22"/>
                <w:szCs w:val="22"/>
              </w:rPr>
              <w:t xml:space="preserve">О предварительном утверждении годового отчета и годовой бухгалтерской (финансовой) отчетности ПАО «РУСАЛ Братск» за 2023 год. </w:t>
            </w:r>
          </w:p>
          <w:p w:rsidR="00E45DAF" w:rsidRPr="00FC6EC8" w:rsidRDefault="00E019D6" w:rsidP="00E019D6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E019D6">
              <w:rPr>
                <w:b/>
                <w:i/>
                <w:sz w:val="22"/>
                <w:szCs w:val="22"/>
              </w:rPr>
              <w:t>О рекомендациях по распределению прибыли и убытков ПАО «РУСАЛ Братск», в том числе о выплате дивидендов по результатам 2023 отчетного года</w:t>
            </w:r>
            <w:r w:rsidR="00FC6EC8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872C0A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E019D6" w:rsidRPr="00051B90">
              <w:rPr>
                <w:sz w:val="22"/>
                <w:szCs w:val="22"/>
              </w:rPr>
              <w:t>1</w:t>
            </w:r>
            <w:r w:rsidR="00051B90" w:rsidRPr="00051B90">
              <w:rPr>
                <w:sz w:val="22"/>
                <w:szCs w:val="22"/>
                <w:lang w:val="en-US"/>
              </w:rPr>
              <w:t>8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872C0A">
              <w:rPr>
                <w:sz w:val="22"/>
                <w:szCs w:val="22"/>
              </w:rPr>
              <w:t>марта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A22BD2">
              <w:rPr>
                <w:sz w:val="22"/>
                <w:szCs w:val="22"/>
              </w:rPr>
              <w:t xml:space="preserve">    </w:t>
            </w:r>
            <w:r w:rsidR="00E54F98" w:rsidRPr="00051B90">
              <w:rPr>
                <w:sz w:val="22"/>
                <w:szCs w:val="22"/>
              </w:rPr>
              <w:t xml:space="preserve">            </w:t>
            </w:r>
            <w:r w:rsidR="00A22BD2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1B90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761F8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31D4E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75DAE"/>
    <w:rsid w:val="00582854"/>
    <w:rsid w:val="00587BFC"/>
    <w:rsid w:val="005A1F72"/>
    <w:rsid w:val="005B0297"/>
    <w:rsid w:val="005B529B"/>
    <w:rsid w:val="005C026C"/>
    <w:rsid w:val="005C19A5"/>
    <w:rsid w:val="005C248B"/>
    <w:rsid w:val="005C3FE6"/>
    <w:rsid w:val="005C7316"/>
    <w:rsid w:val="005D1F22"/>
    <w:rsid w:val="005D2B38"/>
    <w:rsid w:val="005D3A8A"/>
    <w:rsid w:val="005F3D82"/>
    <w:rsid w:val="005F79B8"/>
    <w:rsid w:val="006043C9"/>
    <w:rsid w:val="00644177"/>
    <w:rsid w:val="006730BE"/>
    <w:rsid w:val="006876FA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0437E"/>
    <w:rsid w:val="00722149"/>
    <w:rsid w:val="007320BA"/>
    <w:rsid w:val="00734A8F"/>
    <w:rsid w:val="007376FC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72C0A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12B8A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1149B"/>
    <w:rsid w:val="00A2276B"/>
    <w:rsid w:val="00A22BD2"/>
    <w:rsid w:val="00A34AE4"/>
    <w:rsid w:val="00A51B1E"/>
    <w:rsid w:val="00A55687"/>
    <w:rsid w:val="00A673C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D44E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E5519"/>
    <w:rsid w:val="00DF6028"/>
    <w:rsid w:val="00E019D6"/>
    <w:rsid w:val="00E4573C"/>
    <w:rsid w:val="00E45DAF"/>
    <w:rsid w:val="00E54F98"/>
    <w:rsid w:val="00E70A3A"/>
    <w:rsid w:val="00E7273A"/>
    <w:rsid w:val="00E72D62"/>
    <w:rsid w:val="00E753B5"/>
    <w:rsid w:val="00EA28F2"/>
    <w:rsid w:val="00EB1D8F"/>
    <w:rsid w:val="00EB718E"/>
    <w:rsid w:val="00EB7AF8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447B5"/>
    <w:rsid w:val="00F57471"/>
    <w:rsid w:val="00F60DEC"/>
    <w:rsid w:val="00F645CC"/>
    <w:rsid w:val="00F708A9"/>
    <w:rsid w:val="00F93E79"/>
    <w:rsid w:val="00F9684B"/>
    <w:rsid w:val="00FA3440"/>
    <w:rsid w:val="00FA6D5F"/>
    <w:rsid w:val="00FC1487"/>
    <w:rsid w:val="00FC24C8"/>
    <w:rsid w:val="00FC6E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93CE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5</cp:revision>
  <cp:lastPrinted>2021-12-20T02:50:00Z</cp:lastPrinted>
  <dcterms:created xsi:type="dcterms:W3CDTF">2024-03-15T03:35:00Z</dcterms:created>
  <dcterms:modified xsi:type="dcterms:W3CDTF">2024-03-18T01:51:00Z</dcterms:modified>
</cp:coreProperties>
</file>