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602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Иркутская область, Г.О. ГОРОД БРАТСК, Г БРАТСК, П/Р П 04, ЗД.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43CD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35A1A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35A1A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835A1A">
              <w:rPr>
                <w:b/>
                <w:i/>
                <w:sz w:val="22"/>
                <w:szCs w:val="22"/>
              </w:rPr>
              <w:t>20</w:t>
            </w:r>
            <w:r w:rsidR="004A3153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4A3153">
              <w:rPr>
                <w:b/>
                <w:i/>
                <w:sz w:val="22"/>
                <w:szCs w:val="22"/>
              </w:rPr>
              <w:t>октября 2023</w:t>
            </w:r>
            <w:r w:rsidR="004A3153"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A3153">
              <w:rPr>
                <w:b/>
                <w:i/>
                <w:sz w:val="22"/>
                <w:szCs w:val="22"/>
              </w:rPr>
              <w:t>2</w:t>
            </w:r>
            <w:r w:rsidR="00835A1A">
              <w:rPr>
                <w:b/>
                <w:i/>
                <w:sz w:val="22"/>
                <w:szCs w:val="22"/>
              </w:rPr>
              <w:t>7</w:t>
            </w:r>
            <w:r w:rsidR="004A3153">
              <w:rPr>
                <w:b/>
                <w:i/>
                <w:sz w:val="22"/>
                <w:szCs w:val="22"/>
              </w:rPr>
              <w:t xml:space="preserve"> октября </w:t>
            </w:r>
            <w:r w:rsidR="004A3153" w:rsidRPr="00E7273A">
              <w:rPr>
                <w:b/>
                <w:i/>
                <w:sz w:val="22"/>
                <w:szCs w:val="22"/>
              </w:rPr>
              <w:t>2023 года;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743CD2" w:rsidRPr="00743CD2" w:rsidRDefault="00743CD2" w:rsidP="00743CD2">
            <w:pPr>
              <w:spacing w:line="280" w:lineRule="exact"/>
              <w:ind w:left="136"/>
              <w:rPr>
                <w:b/>
                <w:i/>
                <w:sz w:val="22"/>
                <w:szCs w:val="22"/>
              </w:rPr>
            </w:pPr>
            <w:r w:rsidRPr="00743CD2">
              <w:rPr>
                <w:b/>
                <w:i/>
                <w:sz w:val="22"/>
              </w:rPr>
              <w:t>1. Об утверждении внутреннего документа ПАО «РУСАЛ Братск» в области организации управления рисками и внутреннего контроля - Регламента «Управление рисками ПАО «РУСАЛ Братск»», в новой редакции.</w:t>
            </w:r>
          </w:p>
          <w:p w:rsidR="00743CD2" w:rsidRPr="00743CD2" w:rsidRDefault="00743CD2" w:rsidP="00743CD2">
            <w:pPr>
              <w:adjustRightInd w:val="0"/>
              <w:spacing w:line="280" w:lineRule="exact"/>
              <w:ind w:left="136"/>
              <w:jc w:val="both"/>
              <w:rPr>
                <w:rFonts w:eastAsiaTheme="minorHAnsi"/>
                <w:b/>
                <w:bCs/>
                <w:i/>
                <w:sz w:val="22"/>
                <w:lang w:eastAsia="en-US"/>
              </w:rPr>
            </w:pPr>
            <w:r w:rsidRPr="00743CD2">
              <w:rPr>
                <w:b/>
                <w:bCs/>
                <w:i/>
                <w:sz w:val="22"/>
              </w:rPr>
              <w:t>2. Определение количественного состава и избрание членов Комитета по аудиту, назначение председателя Комитета по аудиту.</w:t>
            </w:r>
            <w:bookmarkStart w:id="0" w:name="_GoBack"/>
            <w:bookmarkEnd w:id="0"/>
          </w:p>
          <w:p w:rsidR="00743CD2" w:rsidRPr="00743CD2" w:rsidRDefault="00743CD2" w:rsidP="00743CD2">
            <w:pPr>
              <w:adjustRightInd w:val="0"/>
              <w:spacing w:line="280" w:lineRule="exact"/>
              <w:ind w:left="136"/>
              <w:jc w:val="both"/>
              <w:rPr>
                <w:b/>
                <w:bCs/>
                <w:i/>
                <w:sz w:val="22"/>
              </w:rPr>
            </w:pPr>
            <w:r w:rsidRPr="00743CD2">
              <w:rPr>
                <w:b/>
                <w:bCs/>
                <w:i/>
                <w:sz w:val="22"/>
              </w:rPr>
              <w:t>3.</w:t>
            </w:r>
            <w:r w:rsidRPr="00743CD2">
              <w:rPr>
                <w:b/>
                <w:bCs/>
                <w:i/>
                <w:sz w:val="22"/>
              </w:rPr>
              <w:tab/>
              <w:t xml:space="preserve">О назначении </w:t>
            </w:r>
            <w:r w:rsidRPr="00743CD2">
              <w:rPr>
                <w:b/>
                <w:i/>
                <w:sz w:val="22"/>
              </w:rPr>
              <w:t xml:space="preserve">лица, временно исполняющего обязанности </w:t>
            </w:r>
            <w:r w:rsidRPr="00743CD2">
              <w:rPr>
                <w:b/>
                <w:bCs/>
                <w:i/>
                <w:sz w:val="22"/>
              </w:rPr>
              <w:t>руководителя структурного подразделения, ответственного за организацию и осуществление внутреннего аудита (</w:t>
            </w:r>
            <w:r w:rsidRPr="00743CD2">
              <w:rPr>
                <w:b/>
                <w:i/>
                <w:sz w:val="22"/>
              </w:rPr>
              <w:t xml:space="preserve">Начальника отдела внутреннего аудита) </w:t>
            </w:r>
            <w:r w:rsidRPr="00743CD2">
              <w:rPr>
                <w:b/>
                <w:bCs/>
                <w:i/>
                <w:sz w:val="22"/>
              </w:rPr>
              <w:t>в ПАО «РУСАЛ Братск».</w:t>
            </w:r>
          </w:p>
          <w:p w:rsidR="00391727" w:rsidRPr="0035340A" w:rsidRDefault="00743CD2" w:rsidP="00743CD2">
            <w:pPr>
              <w:adjustRightInd w:val="0"/>
              <w:spacing w:after="120"/>
              <w:ind w:left="136" w:right="113"/>
              <w:jc w:val="both"/>
              <w:rPr>
                <w:b/>
                <w:i/>
                <w:sz w:val="22"/>
                <w:szCs w:val="22"/>
              </w:rPr>
            </w:pPr>
            <w:r w:rsidRPr="00743CD2">
              <w:rPr>
                <w:b/>
                <w:bCs/>
                <w:i/>
                <w:sz w:val="22"/>
              </w:rPr>
              <w:t>4.</w:t>
            </w:r>
            <w:r w:rsidRPr="00743CD2">
              <w:rPr>
                <w:b/>
                <w:bCs/>
                <w:i/>
                <w:sz w:val="22"/>
              </w:rPr>
              <w:tab/>
            </w:r>
            <w:r w:rsidRPr="00743CD2">
              <w:rPr>
                <w:b/>
                <w:i/>
                <w:sz w:val="22"/>
              </w:rPr>
              <w:t>Об утверждении условий срочного трудового договора с лицом, временно исполняющим обязанности руководителя структурного подразделения, ответственного за организацию и осуществление внутреннего аудита (Начальника отдела внутреннего аудита) 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915E94">
              <w:rPr>
                <w:sz w:val="22"/>
                <w:szCs w:val="22"/>
              </w:rPr>
              <w:t>2</w:t>
            </w:r>
            <w:r w:rsidR="00023693">
              <w:rPr>
                <w:sz w:val="22"/>
                <w:szCs w:val="22"/>
              </w:rPr>
              <w:t>1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857B24">
              <w:rPr>
                <w:sz w:val="22"/>
                <w:szCs w:val="22"/>
              </w:rPr>
              <w:t>октября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23693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5340A"/>
    <w:rsid w:val="00375102"/>
    <w:rsid w:val="00382F9F"/>
    <w:rsid w:val="00391727"/>
    <w:rsid w:val="003A516D"/>
    <w:rsid w:val="003B560B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0F72"/>
    <w:rsid w:val="004A3153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3CD2"/>
    <w:rsid w:val="0074590A"/>
    <w:rsid w:val="00750C0C"/>
    <w:rsid w:val="00756CB8"/>
    <w:rsid w:val="00757602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5A1A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15E94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2023-10-19T10:02:00Z</dcterms:created>
  <dcterms:modified xsi:type="dcterms:W3CDTF">2023-10-20T10:51:00Z</dcterms:modified>
</cp:coreProperties>
</file>