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0E0BD5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0E0BD5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21D9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9C5B36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0E0BD5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021D9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507009">
              <w:rPr>
                <w:b/>
                <w:bCs/>
                <w:i/>
                <w:iCs/>
                <w:sz w:val="22"/>
                <w:szCs w:val="22"/>
              </w:rPr>
              <w:t xml:space="preserve"> сентября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9C5B36">
              <w:rPr>
                <w:b/>
                <w:i/>
                <w:sz w:val="22"/>
                <w:szCs w:val="22"/>
              </w:rPr>
              <w:t>22</w:t>
            </w:r>
            <w:r w:rsidR="00507009">
              <w:rPr>
                <w:b/>
                <w:i/>
                <w:sz w:val="22"/>
                <w:szCs w:val="22"/>
              </w:rPr>
              <w:t xml:space="preserve"> сентября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9C5B36">
              <w:rPr>
                <w:b/>
                <w:i/>
                <w:sz w:val="22"/>
                <w:szCs w:val="22"/>
              </w:rPr>
              <w:t>29</w:t>
            </w:r>
            <w:r w:rsidR="00507009">
              <w:rPr>
                <w:b/>
                <w:i/>
                <w:sz w:val="22"/>
                <w:szCs w:val="22"/>
              </w:rPr>
              <w:t xml:space="preserve"> сентября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9C5B36" w:rsidRPr="009C5B36" w:rsidRDefault="009C5B36" w:rsidP="009C5B36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9C5B36">
              <w:rPr>
                <w:b/>
                <w:i/>
                <w:sz w:val="22"/>
                <w:szCs w:val="22"/>
              </w:rPr>
              <w:t>1.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9C5B36">
              <w:rPr>
                <w:b/>
                <w:i/>
                <w:sz w:val="22"/>
                <w:szCs w:val="22"/>
              </w:rPr>
              <w:t>Об избрании Председателя Совета директоров ПАО «РУСАЛ Братск».</w:t>
            </w:r>
          </w:p>
          <w:p w:rsidR="00391727" w:rsidRPr="00D70356" w:rsidRDefault="009C5B36" w:rsidP="009C5B36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</w:rPr>
            </w:pPr>
            <w:r w:rsidRPr="009C5B36">
              <w:rPr>
                <w:b/>
                <w:i/>
                <w:sz w:val="22"/>
                <w:szCs w:val="22"/>
              </w:rPr>
              <w:t xml:space="preserve">2. Утверждение условий Дополнительного соглашения № 21 к Договору № РАМ-БРАЗ/2019 от 01.06.2019 г. о передаче полномочий единоличного </w:t>
            </w:r>
            <w:bookmarkStart w:id="0" w:name="_GoBack"/>
            <w:bookmarkEnd w:id="0"/>
            <w:r w:rsidRPr="009C5B36">
              <w:rPr>
                <w:b/>
                <w:i/>
                <w:sz w:val="22"/>
                <w:szCs w:val="22"/>
              </w:rPr>
              <w:t>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9C5B36">
              <w:rPr>
                <w:sz w:val="22"/>
                <w:szCs w:val="22"/>
              </w:rPr>
              <w:t>25</w:t>
            </w:r>
            <w:r w:rsidR="00194512" w:rsidRPr="00021D94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507009">
              <w:rPr>
                <w:sz w:val="22"/>
                <w:szCs w:val="22"/>
              </w:rPr>
              <w:t>сентября</w:t>
            </w:r>
            <w:r w:rsidR="008815E9" w:rsidRPr="00EE6F63">
              <w:rPr>
                <w:sz w:val="22"/>
                <w:szCs w:val="22"/>
              </w:rPr>
              <w:t xml:space="preserve">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2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0BD5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91727"/>
    <w:rsid w:val="003A516D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D1A15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7DA8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2023-09-25T08:23:00Z</dcterms:created>
  <dcterms:modified xsi:type="dcterms:W3CDTF">2023-09-25T08:23:00Z</dcterms:modified>
</cp:coreProperties>
</file>