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1148E2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400D7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B113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>01</w:t>
            </w:r>
            <w:r w:rsidRPr="006B6EF2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июня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D70356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8815E9">
              <w:rPr>
                <w:b/>
                <w:i/>
                <w:sz w:val="22"/>
                <w:szCs w:val="22"/>
              </w:rPr>
              <w:t>01 июня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5570B" w:rsidRPr="00E7273A" w:rsidRDefault="005C19A5" w:rsidP="00D70356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8815E9">
              <w:rPr>
                <w:b/>
                <w:i/>
                <w:sz w:val="22"/>
                <w:szCs w:val="22"/>
              </w:rPr>
              <w:t>06</w:t>
            </w:r>
            <w:r w:rsidR="006B6EF2">
              <w:rPr>
                <w:b/>
                <w:i/>
                <w:sz w:val="22"/>
                <w:szCs w:val="22"/>
              </w:rPr>
              <w:t xml:space="preserve"> июня</w:t>
            </w:r>
            <w:r w:rsidR="009E4134">
              <w:rPr>
                <w:b/>
                <w:i/>
                <w:sz w:val="22"/>
                <w:szCs w:val="22"/>
              </w:rPr>
              <w:t xml:space="preserve"> </w:t>
            </w:r>
            <w:r w:rsidR="000B1137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D70356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6B6EF2" w:rsidRPr="001148E2" w:rsidRDefault="008815E9" w:rsidP="006B6EF2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1148E2">
              <w:rPr>
                <w:b/>
                <w:i/>
                <w:sz w:val="22"/>
                <w:szCs w:val="22"/>
              </w:rPr>
              <w:t xml:space="preserve">1. Об одобрении сделки (взаимосвязанная сделка) – заключение Дополнительного соглашения №3 к Контракту №BRT-2206/1 от 28.03.2022г. 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9E4134">
              <w:rPr>
                <w:sz w:val="22"/>
                <w:szCs w:val="22"/>
              </w:rPr>
              <w:t>«</w:t>
            </w:r>
            <w:r w:rsidR="008815E9">
              <w:rPr>
                <w:sz w:val="22"/>
                <w:szCs w:val="22"/>
              </w:rPr>
              <w:t>02</w:t>
            </w:r>
            <w:r w:rsidR="00194512" w:rsidRPr="006B6EF2">
              <w:rPr>
                <w:sz w:val="22"/>
                <w:szCs w:val="22"/>
              </w:rPr>
              <w:t>»</w:t>
            </w:r>
            <w:r w:rsidR="00644177" w:rsidRPr="006B6EF2">
              <w:rPr>
                <w:sz w:val="22"/>
                <w:szCs w:val="22"/>
              </w:rPr>
              <w:t xml:space="preserve"> </w:t>
            </w:r>
            <w:r w:rsidR="008815E9">
              <w:rPr>
                <w:sz w:val="22"/>
                <w:szCs w:val="22"/>
              </w:rPr>
              <w:t xml:space="preserve">июня </w:t>
            </w:r>
            <w:r w:rsidR="00194512" w:rsidRPr="009E4134">
              <w:rPr>
                <w:sz w:val="22"/>
                <w:szCs w:val="22"/>
              </w:rPr>
              <w:t>2023</w:t>
            </w:r>
            <w:r w:rsidRPr="009E4134">
              <w:rPr>
                <w:sz w:val="22"/>
                <w:szCs w:val="22"/>
              </w:rPr>
              <w:t xml:space="preserve"> г.</w:t>
            </w:r>
            <w:r w:rsidR="006D17BF" w:rsidRPr="005D2B38">
              <w:rPr>
                <w:sz w:val="22"/>
                <w:szCs w:val="22"/>
              </w:rPr>
              <w:t xml:space="preserve"> </w:t>
            </w:r>
            <w:r w:rsidRPr="005D2B38">
              <w:rPr>
                <w:sz w:val="22"/>
                <w:szCs w:val="22"/>
              </w:rPr>
              <w:tab/>
              <w:t xml:space="preserve">                        М. П.</w:t>
            </w:r>
          </w:p>
          <w:p w:rsidR="00644177" w:rsidRPr="005D2B38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11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1137"/>
    <w:rsid w:val="000B6E72"/>
    <w:rsid w:val="000C71DA"/>
    <w:rsid w:val="000D7B83"/>
    <w:rsid w:val="000E6C28"/>
    <w:rsid w:val="0010058B"/>
    <w:rsid w:val="00104C95"/>
    <w:rsid w:val="001148E2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E4134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2023-06-02T02:25:00Z</dcterms:created>
  <dcterms:modified xsi:type="dcterms:W3CDTF">2023-06-02T02:27:00Z</dcterms:modified>
</cp:coreProperties>
</file>