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2175B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750C0C" w:rsidRPr="004D14E3">
              <w:rPr>
                <w:b/>
                <w:bCs/>
                <w:i/>
                <w:iCs/>
                <w:sz w:val="22"/>
                <w:szCs w:val="22"/>
                <w:lang w:val="en-US"/>
              </w:rPr>
              <w:t>29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750C0C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750C0C" w:rsidRPr="00750C0C">
              <w:rPr>
                <w:b/>
                <w:i/>
                <w:sz w:val="22"/>
                <w:szCs w:val="22"/>
              </w:rPr>
              <w:t>29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750C0C">
              <w:rPr>
                <w:b/>
                <w:i/>
                <w:sz w:val="22"/>
                <w:szCs w:val="22"/>
              </w:rPr>
              <w:t>сентября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750C0C">
              <w:rPr>
                <w:b/>
                <w:i/>
                <w:sz w:val="22"/>
                <w:szCs w:val="22"/>
              </w:rPr>
              <w:t>30 сентября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E7273A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14050F" w:rsidRDefault="00750C0C" w:rsidP="004B1324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750C0C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16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750C0C" w:rsidRPr="002175B2">
              <w:rPr>
                <w:sz w:val="22"/>
                <w:szCs w:val="22"/>
              </w:rPr>
              <w:t>29</w:t>
            </w:r>
            <w:bookmarkStart w:id="0" w:name="_GoBack"/>
            <w:bookmarkEnd w:id="0"/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750C0C">
              <w:rPr>
                <w:sz w:val="22"/>
                <w:szCs w:val="22"/>
              </w:rPr>
              <w:t>сентября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175B2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9</cp:revision>
  <cp:lastPrinted>2021-12-20T02:50:00Z</cp:lastPrinted>
  <dcterms:created xsi:type="dcterms:W3CDTF">2022-02-22T03:19:00Z</dcterms:created>
  <dcterms:modified xsi:type="dcterms:W3CDTF">2022-09-29T10:41:00Z</dcterms:modified>
</cp:coreProperties>
</file>