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9F0A39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930C1D" w:rsidP="004B1324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B1324">
              <w:rPr>
                <w:b/>
                <w:bCs/>
                <w:i/>
                <w:iCs/>
                <w:sz w:val="22"/>
                <w:szCs w:val="22"/>
                <w:lang w:val="en-US"/>
              </w:rPr>
              <w:t>29</w:t>
            </w:r>
            <w:r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B1324"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241CA2">
              <w:rPr>
                <w:b/>
                <w:i/>
                <w:sz w:val="22"/>
                <w:szCs w:val="22"/>
              </w:rPr>
              <w:t>2</w:t>
            </w:r>
            <w:r w:rsidR="004B1324">
              <w:rPr>
                <w:b/>
                <w:i/>
                <w:sz w:val="22"/>
                <w:szCs w:val="22"/>
              </w:rPr>
              <w:t>9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4B1324">
              <w:rPr>
                <w:b/>
                <w:i/>
                <w:sz w:val="22"/>
                <w:szCs w:val="22"/>
              </w:rPr>
              <w:t>марта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2.2. Дата проведения заседания совета директо</w:t>
            </w:r>
            <w:bookmarkStart w:id="0" w:name="_GoBack"/>
            <w:bookmarkEnd w:id="0"/>
            <w:r w:rsidRPr="00587BFC">
              <w:rPr>
                <w:sz w:val="22"/>
                <w:szCs w:val="22"/>
              </w:rPr>
              <w:t xml:space="preserve">ров (наблюдательного совета) эмитента: </w:t>
            </w:r>
            <w:r w:rsidR="004B1324">
              <w:rPr>
                <w:b/>
                <w:i/>
                <w:sz w:val="22"/>
                <w:szCs w:val="22"/>
              </w:rPr>
              <w:t>30 марта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14050F" w:rsidRDefault="004B1324" w:rsidP="004B1324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B1324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14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D614D4">
              <w:rPr>
                <w:sz w:val="22"/>
                <w:szCs w:val="22"/>
                <w:lang w:val="en-US"/>
              </w:rPr>
              <w:t>30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4B1324" w:rsidRPr="00D614D4">
              <w:rPr>
                <w:sz w:val="22"/>
                <w:szCs w:val="22"/>
              </w:rPr>
              <w:t>марта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9869E7" w:rsidRDefault="009869E7">
      <w:pPr>
        <w:rPr>
          <w:sz w:val="22"/>
          <w:szCs w:val="22"/>
        </w:rPr>
      </w:pPr>
    </w:p>
    <w:p w:rsidR="009869E7" w:rsidRDefault="009869E7">
      <w:pPr>
        <w:rPr>
          <w:sz w:val="22"/>
          <w:szCs w:val="22"/>
        </w:rPr>
      </w:pPr>
    </w:p>
    <w:sectPr w:rsidR="009869E7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869E7"/>
    <w:rsid w:val="009938C7"/>
    <w:rsid w:val="009B3D1F"/>
    <w:rsid w:val="009D0613"/>
    <w:rsid w:val="009D3415"/>
    <w:rsid w:val="009E126E"/>
    <w:rsid w:val="009F0A39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14D4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2FD8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2022-03-30T02:24:00Z</dcterms:created>
  <dcterms:modified xsi:type="dcterms:W3CDTF">2022-03-30T07:13:00Z</dcterms:modified>
</cp:coreProperties>
</file>