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B7AC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357133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57133"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617F28" w:rsidRPr="00617F28">
              <w:rPr>
                <w:b/>
                <w:i/>
                <w:sz w:val="22"/>
                <w:szCs w:val="22"/>
              </w:rPr>
              <w:t>2</w:t>
            </w:r>
            <w:r w:rsidR="00357133">
              <w:rPr>
                <w:b/>
                <w:i/>
                <w:sz w:val="22"/>
                <w:szCs w:val="22"/>
              </w:rPr>
              <w:t>4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="00ED26FD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2.2. Дата проведения заседания совета директоров (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 xml:space="preserve">наблюдательного совета) эмитента: </w:t>
            </w:r>
            <w:r w:rsidR="00617F28" w:rsidRPr="00D81C64">
              <w:rPr>
                <w:b/>
                <w:i/>
                <w:sz w:val="22"/>
                <w:szCs w:val="22"/>
              </w:rPr>
              <w:t>2</w:t>
            </w:r>
            <w:r w:rsidR="00357133">
              <w:rPr>
                <w:b/>
                <w:i/>
                <w:sz w:val="22"/>
                <w:szCs w:val="22"/>
              </w:rPr>
              <w:t>5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="00ED26FD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8164AE" w:rsidRDefault="00617F28" w:rsidP="00905B39">
            <w:pPr>
              <w:spacing w:line="276" w:lineRule="auto"/>
              <w:ind w:left="136" w:right="133"/>
              <w:jc w:val="both"/>
              <w:rPr>
                <w:b/>
                <w:i/>
              </w:rPr>
            </w:pPr>
            <w:r w:rsidRPr="00617F28">
              <w:rPr>
                <w:b/>
                <w:i/>
                <w:sz w:val="22"/>
                <w:szCs w:val="22"/>
              </w:rPr>
              <w:t>1. Об одобрении взаимосвязанной сделки (сделок) – заключение Контракта № BRT-2206</w:t>
            </w:r>
            <w:r w:rsidR="00357133">
              <w:rPr>
                <w:b/>
                <w:i/>
                <w:sz w:val="22"/>
                <w:szCs w:val="22"/>
              </w:rPr>
              <w:t>/1</w:t>
            </w:r>
            <w:r w:rsidRPr="00617F28">
              <w:rPr>
                <w:b/>
                <w:i/>
                <w:sz w:val="22"/>
                <w:szCs w:val="22"/>
              </w:rPr>
              <w:t>, Контракта № RS/BrAZ-2022</w:t>
            </w:r>
            <w:r w:rsidR="00357133">
              <w:rPr>
                <w:b/>
                <w:i/>
                <w:sz w:val="22"/>
                <w:szCs w:val="22"/>
              </w:rPr>
              <w:t>/1</w:t>
            </w:r>
            <w:r w:rsidRPr="00617F28">
              <w:rPr>
                <w:b/>
                <w:i/>
                <w:sz w:val="22"/>
                <w:szCs w:val="22"/>
              </w:rPr>
              <w:t xml:space="preserve"> и Контракта № RSB(W)-2022</w:t>
            </w:r>
            <w:r w:rsidR="00357133">
              <w:rPr>
                <w:b/>
                <w:i/>
                <w:sz w:val="22"/>
                <w:szCs w:val="22"/>
              </w:rPr>
              <w:t>/1</w:t>
            </w:r>
            <w:r w:rsidRPr="00617F28">
              <w:rPr>
                <w:b/>
                <w:i/>
                <w:sz w:val="22"/>
                <w:szCs w:val="22"/>
              </w:rPr>
              <w:t xml:space="preserve">.  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EB511B" w:rsidRPr="00D81C64">
              <w:rPr>
                <w:sz w:val="22"/>
                <w:szCs w:val="22"/>
              </w:rPr>
              <w:t>2</w:t>
            </w:r>
            <w:r w:rsidR="00CC05D0">
              <w:rPr>
                <w:sz w:val="22"/>
                <w:szCs w:val="22"/>
              </w:rPr>
              <w:t>5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164AE">
              <w:rPr>
                <w:sz w:val="22"/>
                <w:szCs w:val="22"/>
              </w:rPr>
              <w:t>марта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AB7ACF" w:rsidRDefault="00AB7ACF">
      <w:pPr>
        <w:rPr>
          <w:sz w:val="22"/>
          <w:szCs w:val="22"/>
        </w:rPr>
      </w:pPr>
    </w:p>
    <w:sectPr w:rsidR="00AB7A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993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57133"/>
    <w:rsid w:val="00375102"/>
    <w:rsid w:val="00382F9F"/>
    <w:rsid w:val="00396B9E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17F2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6E4B2E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5B39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B7ACF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66BD8"/>
    <w:rsid w:val="00C85FEE"/>
    <w:rsid w:val="00C968C8"/>
    <w:rsid w:val="00CA072A"/>
    <w:rsid w:val="00CA126C"/>
    <w:rsid w:val="00CC05D0"/>
    <w:rsid w:val="00CE5F65"/>
    <w:rsid w:val="00CE7602"/>
    <w:rsid w:val="00D31468"/>
    <w:rsid w:val="00D62200"/>
    <w:rsid w:val="00D66929"/>
    <w:rsid w:val="00D81C64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B511B"/>
    <w:rsid w:val="00EC5E98"/>
    <w:rsid w:val="00EC650C"/>
    <w:rsid w:val="00ED26FD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490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2022-03-24T11:12:00Z</dcterms:created>
  <dcterms:modified xsi:type="dcterms:W3CDTF">2022-03-25T03:00:00Z</dcterms:modified>
</cp:coreProperties>
</file>