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374" w:rsidRPr="00FB46F7" w:rsidRDefault="005C7374" w:rsidP="00C9074E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FB46F7">
        <w:rPr>
          <w:rFonts w:ascii="Times New Roman" w:hAnsi="Times New Roman"/>
          <w:sz w:val="24"/>
          <w:szCs w:val="24"/>
        </w:rPr>
        <w:t xml:space="preserve">Сообщение о существенном </w:t>
      </w:r>
      <w:proofErr w:type="gramStart"/>
      <w:r w:rsidRPr="00FB46F7">
        <w:rPr>
          <w:rFonts w:ascii="Times New Roman" w:hAnsi="Times New Roman"/>
          <w:sz w:val="24"/>
          <w:szCs w:val="24"/>
        </w:rPr>
        <w:t>факте</w:t>
      </w:r>
      <w:proofErr w:type="gramEnd"/>
      <w:r w:rsidRPr="00FB46F7">
        <w:rPr>
          <w:rFonts w:ascii="Times New Roman" w:hAnsi="Times New Roman"/>
          <w:sz w:val="24"/>
          <w:szCs w:val="24"/>
        </w:rPr>
        <w:t xml:space="preserve"> о раскрытии эмитентом ежекварта</w:t>
      </w:r>
      <w:bookmarkStart w:id="0" w:name="_GoBack"/>
      <w:bookmarkEnd w:id="0"/>
      <w:r w:rsidRPr="00FB46F7">
        <w:rPr>
          <w:rFonts w:ascii="Times New Roman" w:hAnsi="Times New Roman"/>
          <w:sz w:val="24"/>
          <w:szCs w:val="24"/>
        </w:rPr>
        <w:t>льного отчета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4834"/>
      </w:tblGrid>
      <w:tr w:rsidR="005C7374" w:rsidTr="00C96BD5">
        <w:trPr>
          <w:cantSplit/>
        </w:trPr>
        <w:tc>
          <w:tcPr>
            <w:tcW w:w="9809" w:type="dxa"/>
            <w:gridSpan w:val="2"/>
          </w:tcPr>
          <w:p w:rsidR="005C7374" w:rsidRDefault="005C7374" w:rsidP="00C26D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834" w:type="dxa"/>
          </w:tcPr>
          <w:p w:rsidR="005C7374" w:rsidRPr="00350D9E" w:rsidRDefault="00833B35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Публичн</w:t>
            </w:r>
            <w:r w:rsidR="005C7374" w:rsidRPr="00350D9E">
              <w:rPr>
                <w:b/>
                <w:bCs/>
                <w:i/>
                <w:iCs/>
                <w:sz w:val="22"/>
                <w:szCs w:val="22"/>
              </w:rPr>
              <w:t>ое акционерное общество</w:t>
            </w:r>
          </w:p>
          <w:p w:rsidR="005C7374" w:rsidRPr="00350D9E" w:rsidRDefault="005C7374" w:rsidP="004F78B5">
            <w:pPr>
              <w:ind w:left="57" w:right="57"/>
              <w:rPr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«РУСАЛ Братский алюминиевый завод»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1.2. Сокращенное фирменное наименование эмитента</w:t>
            </w:r>
          </w:p>
        </w:tc>
        <w:tc>
          <w:tcPr>
            <w:tcW w:w="4834" w:type="dxa"/>
          </w:tcPr>
          <w:p w:rsidR="005C7374" w:rsidRPr="00350D9E" w:rsidRDefault="00833B35" w:rsidP="004F78B5">
            <w:pPr>
              <w:pStyle w:val="2"/>
              <w:ind w:left="57" w:righ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5C7374" w:rsidRPr="00350D9E">
              <w:rPr>
                <w:sz w:val="22"/>
                <w:szCs w:val="22"/>
              </w:rPr>
              <w:t>АО «РУСАЛ Братск»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1.4. ОГРН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1023800836377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1.5. ИНН эмитента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3803100054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1.6.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Уникальный код эмитента, присвоенный регистрирующим органом</w:t>
            </w:r>
          </w:p>
        </w:tc>
        <w:tc>
          <w:tcPr>
            <w:tcW w:w="4834" w:type="dxa"/>
          </w:tcPr>
          <w:p w:rsidR="005C7374" w:rsidRPr="00350D9E" w:rsidRDefault="005C7374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  <w:r w:rsidRPr="00350D9E">
              <w:rPr>
                <w:b/>
                <w:bCs/>
                <w:i/>
                <w:iCs/>
                <w:sz w:val="22"/>
                <w:szCs w:val="22"/>
              </w:rPr>
              <w:t>20075-F</w:t>
            </w:r>
          </w:p>
        </w:tc>
      </w:tr>
      <w:tr w:rsidR="005C7374" w:rsidRPr="00350D9E" w:rsidTr="00C96BD5">
        <w:tc>
          <w:tcPr>
            <w:tcW w:w="4975" w:type="dxa"/>
          </w:tcPr>
          <w:p w:rsidR="005C7374" w:rsidRPr="00350D9E" w:rsidRDefault="005C7374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1.7.</w:t>
            </w:r>
            <w:r w:rsidRPr="00350D9E">
              <w:rPr>
                <w:sz w:val="22"/>
                <w:szCs w:val="22"/>
                <w:lang w:val="en-US"/>
              </w:rPr>
              <w:t> </w:t>
            </w:r>
            <w:r w:rsidRPr="00350D9E">
              <w:rPr>
                <w:sz w:val="22"/>
                <w:szCs w:val="22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834" w:type="dxa"/>
          </w:tcPr>
          <w:p w:rsidR="005C7374" w:rsidRPr="00833B35" w:rsidRDefault="00FB46F7" w:rsidP="004F78B5">
            <w:pPr>
              <w:ind w:left="57" w:right="57"/>
              <w:rPr>
                <w:sz w:val="22"/>
                <w:szCs w:val="22"/>
              </w:rPr>
            </w:pPr>
            <w:hyperlink r:id="rId5" w:history="1">
              <w:r w:rsidR="005C7374" w:rsidRPr="00833B35">
                <w:rPr>
                  <w:rStyle w:val="a3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5C7374" w:rsidRPr="00833B35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5C7374" w:rsidRPr="00833B35">
                <w:rPr>
                  <w:rStyle w:val="a3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  <w:r w:rsidR="005C7374" w:rsidRPr="00833B35">
              <w:rPr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4F78B5" w:rsidRPr="00350D9E" w:rsidTr="00C96BD5">
        <w:tc>
          <w:tcPr>
            <w:tcW w:w="4975" w:type="dxa"/>
          </w:tcPr>
          <w:p w:rsidR="004F78B5" w:rsidRPr="00350D9E" w:rsidRDefault="004F78B5" w:rsidP="00C26DA1">
            <w:pPr>
              <w:ind w:left="57" w:right="57"/>
              <w:jc w:val="both"/>
              <w:rPr>
                <w:sz w:val="22"/>
                <w:szCs w:val="22"/>
              </w:rPr>
            </w:pPr>
            <w:r w:rsidRPr="0044642A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834" w:type="dxa"/>
          </w:tcPr>
          <w:p w:rsidR="004F78B5" w:rsidRDefault="004F78B5" w:rsidP="004F78B5">
            <w:pPr>
              <w:ind w:left="57" w:right="57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4F78B5" w:rsidRPr="004F78B5" w:rsidRDefault="002A0D08" w:rsidP="007852C8">
            <w:pPr>
              <w:ind w:left="57" w:right="57"/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  <w:r w:rsidR="007852C8">
              <w:rPr>
                <w:b/>
                <w:bCs/>
                <w:i/>
                <w:iCs/>
                <w:sz w:val="22"/>
                <w:szCs w:val="22"/>
                <w:lang w:val="en-US"/>
              </w:rPr>
              <w:t>4</w:t>
            </w:r>
            <w:r w:rsidR="003E4C85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FB46F7">
              <w:rPr>
                <w:b/>
                <w:bCs/>
                <w:i/>
                <w:iCs/>
                <w:sz w:val="22"/>
                <w:szCs w:val="22"/>
              </w:rPr>
              <w:t>феврал</w:t>
            </w:r>
            <w:r w:rsidR="000A7805">
              <w:rPr>
                <w:b/>
                <w:bCs/>
                <w:i/>
                <w:iCs/>
                <w:sz w:val="22"/>
                <w:szCs w:val="22"/>
              </w:rPr>
              <w:t>я</w:t>
            </w:r>
            <w:r w:rsidR="00FB46F7">
              <w:rPr>
                <w:b/>
                <w:bCs/>
                <w:i/>
                <w:iCs/>
                <w:sz w:val="22"/>
                <w:szCs w:val="22"/>
              </w:rPr>
              <w:t xml:space="preserve"> 2020</w:t>
            </w:r>
            <w:r w:rsidR="004F78B5" w:rsidRPr="004F78B5">
              <w:rPr>
                <w:b/>
                <w:bCs/>
                <w:i/>
                <w:iCs/>
                <w:sz w:val="22"/>
                <w:szCs w:val="22"/>
              </w:rPr>
              <w:t xml:space="preserve"> г.</w:t>
            </w: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2. Содержание сообщения</w:t>
            </w:r>
          </w:p>
        </w:tc>
      </w:tr>
      <w:tr w:rsidR="005C7374" w:rsidRPr="00350D9E" w:rsidTr="00C96BD5">
        <w:trPr>
          <w:cantSplit/>
        </w:trPr>
        <w:tc>
          <w:tcPr>
            <w:tcW w:w="9809" w:type="dxa"/>
          </w:tcPr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471E9E">
              <w:rPr>
                <w:sz w:val="22"/>
                <w:szCs w:val="22"/>
                <w:lang w:val="ca-ES"/>
              </w:rPr>
              <w:t>2</w:t>
            </w:r>
            <w:r w:rsidRPr="00471E9E">
              <w:rPr>
                <w:sz w:val="22"/>
                <w:szCs w:val="22"/>
              </w:rPr>
              <w:t xml:space="preserve">.1 </w:t>
            </w:r>
            <w:r w:rsidRPr="00C37BF5">
              <w:rPr>
                <w:sz w:val="22"/>
                <w:szCs w:val="22"/>
              </w:rPr>
              <w:t xml:space="preserve">Вид документа, раскрытого эмитентом: </w:t>
            </w:r>
            <w:r w:rsidRPr="00C37BF5">
              <w:rPr>
                <w:b/>
                <w:i/>
                <w:sz w:val="22"/>
                <w:szCs w:val="22"/>
              </w:rPr>
              <w:t>ежеквартальный отчет</w:t>
            </w:r>
          </w:p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2.2.отчетный период, за который составлен ежеквартальный отчет, раскрытый эмитентом: </w:t>
            </w:r>
            <w:r w:rsidR="00FB46F7">
              <w:rPr>
                <w:b/>
                <w:i/>
                <w:sz w:val="22"/>
                <w:szCs w:val="22"/>
              </w:rPr>
              <w:t>4</w:t>
            </w:r>
            <w:r w:rsidR="004F78B5">
              <w:rPr>
                <w:b/>
                <w:i/>
                <w:sz w:val="22"/>
                <w:szCs w:val="22"/>
              </w:rPr>
              <w:t xml:space="preserve"> кв</w:t>
            </w:r>
            <w:r w:rsidRPr="00C37BF5">
              <w:rPr>
                <w:b/>
                <w:i/>
                <w:sz w:val="22"/>
                <w:szCs w:val="22"/>
              </w:rPr>
              <w:t>артал 201</w:t>
            </w:r>
            <w:r w:rsidR="002A0D08">
              <w:rPr>
                <w:b/>
                <w:i/>
                <w:sz w:val="22"/>
                <w:szCs w:val="22"/>
              </w:rPr>
              <w:t>9</w:t>
            </w:r>
            <w:r w:rsidRPr="00C37BF5">
              <w:rPr>
                <w:b/>
                <w:i/>
                <w:sz w:val="22"/>
                <w:szCs w:val="22"/>
              </w:rPr>
              <w:t xml:space="preserve"> года</w:t>
            </w:r>
          </w:p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2.3. Адрес страницы в сети Интернет, на которой опубликован текст ежеквартального отчета эмитента: </w:t>
            </w:r>
            <w:hyperlink r:id="rId7" w:history="1">
              <w:r w:rsidRPr="00C37BF5">
                <w:rPr>
                  <w:b/>
                  <w:i/>
                  <w:sz w:val="22"/>
                  <w:szCs w:val="22"/>
                </w:rPr>
                <w:t>http://braz-rusal.ru/</w:t>
              </w:r>
            </w:hyperlink>
            <w:r w:rsidRPr="00C37BF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Pr="00C37BF5">
                <w:rPr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  <w:p w:rsidR="005C7374" w:rsidRPr="00C37BF5" w:rsidRDefault="005C7374" w:rsidP="004F78B5">
            <w:pPr>
              <w:adjustRightInd w:val="0"/>
              <w:ind w:left="57" w:right="57"/>
              <w:jc w:val="both"/>
              <w:rPr>
                <w:b/>
                <w:i/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2.4. Дата опубликования текста ежеквартального отчета эмитента на странице в сети Интернет: </w:t>
            </w:r>
            <w:r w:rsidRPr="00C508BB">
              <w:rPr>
                <w:b/>
                <w:i/>
                <w:sz w:val="22"/>
                <w:szCs w:val="22"/>
              </w:rPr>
              <w:t>1</w:t>
            </w:r>
            <w:r w:rsidR="007852C8" w:rsidRPr="007852C8">
              <w:rPr>
                <w:b/>
                <w:i/>
                <w:sz w:val="22"/>
                <w:szCs w:val="22"/>
              </w:rPr>
              <w:t>4</w:t>
            </w:r>
            <w:r w:rsidR="00FB46F7">
              <w:rPr>
                <w:b/>
                <w:i/>
                <w:sz w:val="22"/>
                <w:szCs w:val="22"/>
              </w:rPr>
              <w:t xml:space="preserve"> феврал</w:t>
            </w:r>
            <w:r w:rsidR="009D014A">
              <w:rPr>
                <w:b/>
                <w:i/>
                <w:sz w:val="22"/>
                <w:szCs w:val="22"/>
              </w:rPr>
              <w:t>я</w:t>
            </w:r>
            <w:r w:rsidR="00FB46F7">
              <w:rPr>
                <w:b/>
                <w:i/>
                <w:sz w:val="22"/>
                <w:szCs w:val="22"/>
              </w:rPr>
              <w:t xml:space="preserve"> 2020</w:t>
            </w:r>
            <w:r w:rsidRPr="00C508BB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5C7374" w:rsidRPr="002270A9" w:rsidRDefault="005C7374" w:rsidP="004F78B5">
            <w:pPr>
              <w:adjustRightInd w:val="0"/>
              <w:ind w:left="57" w:right="57"/>
              <w:jc w:val="both"/>
              <w:rPr>
                <w:sz w:val="22"/>
                <w:szCs w:val="22"/>
              </w:rPr>
            </w:pPr>
            <w:r w:rsidRPr="00C37BF5">
              <w:rPr>
                <w:sz w:val="22"/>
                <w:szCs w:val="22"/>
              </w:rPr>
              <w:t xml:space="preserve">2.5. </w:t>
            </w:r>
            <w:r w:rsidRPr="00C37BF5">
              <w:rPr>
                <w:b/>
                <w:i/>
                <w:sz w:val="22"/>
                <w:szCs w:val="22"/>
              </w:rPr>
              <w:t>Копия ежеквартального отчета предоставляется по требованию заинтересованного лица за плату, не превышающую расходов на изготовление копии.</w:t>
            </w:r>
          </w:p>
        </w:tc>
      </w:tr>
    </w:tbl>
    <w:p w:rsidR="005C7374" w:rsidRPr="00350D9E" w:rsidRDefault="005C7374" w:rsidP="005C7374">
      <w:pPr>
        <w:rPr>
          <w:sz w:val="22"/>
          <w:szCs w:val="22"/>
        </w:rPr>
      </w:pP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4"/>
        <w:gridCol w:w="2376"/>
        <w:gridCol w:w="980"/>
        <w:gridCol w:w="2516"/>
        <w:gridCol w:w="140"/>
      </w:tblGrid>
      <w:tr w:rsidR="005C7374" w:rsidRPr="00350D9E" w:rsidTr="004F78B5">
        <w:trPr>
          <w:cantSplit/>
          <w:trHeight w:val="254"/>
        </w:trPr>
        <w:tc>
          <w:tcPr>
            <w:tcW w:w="9816" w:type="dxa"/>
            <w:gridSpan w:val="5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 Подпись</w:t>
            </w: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93"/>
        </w:trPr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0A7805" w:rsidRDefault="005C7374" w:rsidP="00AD2AE2">
            <w:pPr>
              <w:rPr>
                <w:sz w:val="22"/>
                <w:szCs w:val="22"/>
              </w:rPr>
            </w:pPr>
          </w:p>
          <w:p w:rsidR="005C7374" w:rsidRDefault="005C7374" w:rsidP="00C26DA1">
            <w:pPr>
              <w:ind w:left="57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3.1. Управляющий директор</w:t>
            </w:r>
          </w:p>
          <w:p w:rsidR="00833B35" w:rsidRPr="00350D9E" w:rsidRDefault="00833B35" w:rsidP="00C26DA1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ПАО «РУСАЛ Братск»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7374" w:rsidRPr="00833B35" w:rsidRDefault="007F3674" w:rsidP="00C26DA1">
            <w:pPr>
              <w:jc w:val="center"/>
              <w:rPr>
                <w:sz w:val="22"/>
                <w:szCs w:val="22"/>
              </w:rPr>
            </w:pPr>
            <w:r w:rsidRPr="00833B35">
              <w:rPr>
                <w:color w:val="000000"/>
                <w:sz w:val="22"/>
                <w:szCs w:val="22"/>
              </w:rPr>
              <w:t>Е.Ю. Зенкин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96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C508BB" w:rsidRDefault="005C7374" w:rsidP="00C26DA1">
            <w:pPr>
              <w:jc w:val="center"/>
            </w:pPr>
            <w:r w:rsidRPr="00C508BB">
              <w:t>(подпись)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nil"/>
              <w:right w:val="nil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5C7374" w:rsidRPr="00350D9E" w:rsidRDefault="00833B35" w:rsidP="007852C8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3.2. Дата «</w:t>
            </w:r>
            <w:r w:rsidR="000A7805">
              <w:rPr>
                <w:sz w:val="22"/>
                <w:szCs w:val="22"/>
              </w:rPr>
              <w:t>1</w:t>
            </w:r>
            <w:r w:rsidR="007852C8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»</w:t>
            </w:r>
            <w:r w:rsidR="005C7374" w:rsidRPr="00785D29">
              <w:rPr>
                <w:sz w:val="22"/>
                <w:szCs w:val="22"/>
              </w:rPr>
              <w:t xml:space="preserve"> </w:t>
            </w:r>
            <w:r w:rsidR="00FB46F7">
              <w:rPr>
                <w:sz w:val="22"/>
                <w:szCs w:val="22"/>
              </w:rPr>
              <w:t>феврал</w:t>
            </w:r>
            <w:r w:rsidR="000A7805">
              <w:rPr>
                <w:sz w:val="22"/>
                <w:szCs w:val="22"/>
              </w:rPr>
              <w:t>я</w:t>
            </w:r>
            <w:r w:rsidR="00FB46F7">
              <w:rPr>
                <w:sz w:val="22"/>
                <w:szCs w:val="22"/>
              </w:rPr>
              <w:t xml:space="preserve">  2020</w:t>
            </w:r>
            <w:r w:rsidR="005C7374" w:rsidRPr="00350D9E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  <w:r w:rsidRPr="00350D9E">
              <w:rPr>
                <w:sz w:val="22"/>
                <w:szCs w:val="22"/>
              </w:rPr>
              <w:t>М.П.</w:t>
            </w:r>
          </w:p>
        </w:tc>
        <w:tc>
          <w:tcPr>
            <w:tcW w:w="3636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  <w:tr w:rsidR="005C7374" w:rsidRPr="00350D9E" w:rsidTr="004F78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38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374" w:rsidRPr="00350D9E" w:rsidRDefault="005C7374" w:rsidP="00C26D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7374" w:rsidRPr="00350D9E" w:rsidRDefault="005C7374" w:rsidP="00C26DA1">
            <w:pPr>
              <w:rPr>
                <w:sz w:val="22"/>
                <w:szCs w:val="22"/>
              </w:rPr>
            </w:pPr>
          </w:p>
        </w:tc>
      </w:tr>
    </w:tbl>
    <w:p w:rsidR="00A67CF5" w:rsidRDefault="00A67CF5"/>
    <w:sectPr w:rsidR="00A67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374"/>
    <w:rsid w:val="00002225"/>
    <w:rsid w:val="000A7805"/>
    <w:rsid w:val="000A7BB7"/>
    <w:rsid w:val="001A487A"/>
    <w:rsid w:val="00222CEA"/>
    <w:rsid w:val="002270A9"/>
    <w:rsid w:val="002A0D08"/>
    <w:rsid w:val="00340E08"/>
    <w:rsid w:val="003E4C85"/>
    <w:rsid w:val="004F78B5"/>
    <w:rsid w:val="004F7F13"/>
    <w:rsid w:val="005C7374"/>
    <w:rsid w:val="0065430C"/>
    <w:rsid w:val="007852C8"/>
    <w:rsid w:val="007F3674"/>
    <w:rsid w:val="00824865"/>
    <w:rsid w:val="00833B35"/>
    <w:rsid w:val="009D014A"/>
    <w:rsid w:val="00A42F66"/>
    <w:rsid w:val="00A67CF5"/>
    <w:rsid w:val="00AD232A"/>
    <w:rsid w:val="00AD2AE2"/>
    <w:rsid w:val="00B9409C"/>
    <w:rsid w:val="00C508BB"/>
    <w:rsid w:val="00C9074E"/>
    <w:rsid w:val="00C96BD5"/>
    <w:rsid w:val="00D6776D"/>
    <w:rsid w:val="00D7351B"/>
    <w:rsid w:val="00E96B29"/>
    <w:rsid w:val="00FB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37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37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C7374"/>
    <w:pPr>
      <w:keepNext/>
      <w:widowControl w:val="0"/>
      <w:adjustRightInd w:val="0"/>
      <w:spacing w:before="40"/>
      <w:ind w:left="200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7374"/>
    <w:rPr>
      <w:rFonts w:asciiTheme="majorHAnsi" w:eastAsiaTheme="majorEastAsia" w:hAnsiTheme="majorHAnsi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C737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styleId="a3">
    <w:name w:val="Hyperlink"/>
    <w:basedOn w:val="a0"/>
    <w:uiPriority w:val="99"/>
    <w:rsid w:val="005C7374"/>
    <w:rPr>
      <w:rFonts w:ascii="Times New Roman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raz-rusa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</dc:creator>
  <cp:lastModifiedBy>UkolovaAI</cp:lastModifiedBy>
  <cp:revision>16</cp:revision>
  <cp:lastPrinted>2014-05-15T00:57:00Z</cp:lastPrinted>
  <dcterms:created xsi:type="dcterms:W3CDTF">2017-02-10T06:21:00Z</dcterms:created>
  <dcterms:modified xsi:type="dcterms:W3CDTF">2020-02-13T05:03:00Z</dcterms:modified>
</cp:coreProperties>
</file>