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050FD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95570B" w:rsidP="007050FD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7050FD" w:rsidRPr="007050FD">
              <w:rPr>
                <w:b/>
                <w:i/>
                <w:sz w:val="22"/>
                <w:szCs w:val="22"/>
                <w:lang w:val="en-US"/>
              </w:rPr>
              <w:t>06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феврал</w:t>
            </w:r>
            <w:r w:rsidR="00D27168" w:rsidRPr="007050FD">
              <w:rPr>
                <w:b/>
                <w:i/>
                <w:sz w:val="22"/>
                <w:szCs w:val="22"/>
              </w:rPr>
              <w:t>я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7050FD" w:rsidRPr="007050FD">
              <w:rPr>
                <w:b/>
                <w:i/>
                <w:sz w:val="22"/>
                <w:szCs w:val="22"/>
              </w:rPr>
              <w:t>06</w:t>
            </w:r>
            <w:r w:rsidR="00052E89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7050FD" w:rsidRPr="007050FD">
              <w:rPr>
                <w:b/>
                <w:i/>
                <w:sz w:val="22"/>
                <w:szCs w:val="22"/>
              </w:rPr>
              <w:t>феврал</w:t>
            </w:r>
            <w:r w:rsidR="00D27168" w:rsidRPr="007050FD">
              <w:rPr>
                <w:b/>
                <w:i/>
                <w:sz w:val="22"/>
                <w:szCs w:val="22"/>
              </w:rPr>
              <w:t>я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</w:t>
            </w:r>
            <w:bookmarkStart w:id="0" w:name="_GoBack"/>
            <w:bookmarkEnd w:id="0"/>
            <w:r w:rsidRPr="0031795E">
              <w:rPr>
                <w:sz w:val="22"/>
                <w:szCs w:val="22"/>
              </w:rPr>
              <w:t xml:space="preserve">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7050FD" w:rsidRPr="007050FD">
              <w:rPr>
                <w:b/>
                <w:i/>
                <w:sz w:val="22"/>
                <w:szCs w:val="22"/>
              </w:rPr>
              <w:t>08</w:t>
            </w:r>
            <w:r w:rsidR="004D4A8B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7050FD" w:rsidRPr="007050FD">
              <w:rPr>
                <w:b/>
                <w:i/>
                <w:sz w:val="22"/>
                <w:szCs w:val="22"/>
              </w:rPr>
              <w:t>феврал</w:t>
            </w:r>
            <w:r w:rsidR="00D27168" w:rsidRPr="007050FD">
              <w:rPr>
                <w:b/>
                <w:i/>
                <w:sz w:val="22"/>
                <w:szCs w:val="22"/>
              </w:rPr>
              <w:t xml:space="preserve">я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4D4A8B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644177" w:rsidRDefault="007050FD" w:rsidP="007050FD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7050FD">
              <w:rPr>
                <w:b/>
                <w:i/>
                <w:sz w:val="22"/>
                <w:szCs w:val="22"/>
              </w:rPr>
              <w:t>1. Одобрение сделки – заключение Изменения 2 к Агентскому договору № ТД-БрАЗ-2018 от 01.09.2018 г. между ПАО «РУСАЛ Братск» и АО «</w:t>
            </w:r>
            <w:proofErr w:type="gramStart"/>
            <w:r w:rsidRPr="007050FD">
              <w:rPr>
                <w:b/>
                <w:i/>
                <w:sz w:val="22"/>
                <w:szCs w:val="22"/>
              </w:rPr>
              <w:t>ОК</w:t>
            </w:r>
            <w:proofErr w:type="gramEnd"/>
            <w:r w:rsidRPr="007050FD">
              <w:rPr>
                <w:b/>
                <w:i/>
                <w:sz w:val="22"/>
                <w:szCs w:val="22"/>
              </w:rPr>
              <w:t xml:space="preserve"> РУСАЛ ТД».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r w:rsidRPr="007050FD">
              <w:rPr>
                <w:sz w:val="22"/>
                <w:szCs w:val="22"/>
              </w:rPr>
              <w:t>«</w:t>
            </w:r>
            <w:r w:rsidR="007050FD" w:rsidRPr="007050FD">
              <w:rPr>
                <w:sz w:val="22"/>
                <w:szCs w:val="22"/>
              </w:rPr>
              <w:t>06</w:t>
            </w:r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7050FD" w:rsidRPr="007050FD">
              <w:rPr>
                <w:sz w:val="22"/>
                <w:szCs w:val="22"/>
              </w:rPr>
              <w:t>феврал</w:t>
            </w:r>
            <w:r w:rsidR="00D27168" w:rsidRPr="007050FD">
              <w:rPr>
                <w:sz w:val="22"/>
                <w:szCs w:val="22"/>
              </w:rPr>
              <w:t xml:space="preserve">я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2BDC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433BA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UkolovaAI</cp:lastModifiedBy>
  <cp:revision>6</cp:revision>
  <cp:lastPrinted>2015-03-25T03:38:00Z</cp:lastPrinted>
  <dcterms:created xsi:type="dcterms:W3CDTF">2018-11-26T04:41:00Z</dcterms:created>
  <dcterms:modified xsi:type="dcterms:W3CDTF">2019-02-06T01:57:00Z</dcterms:modified>
</cp:coreProperties>
</file>