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3C" w:rsidRPr="0080633A" w:rsidRDefault="007F673C" w:rsidP="007F673C">
      <w:pPr>
        <w:jc w:val="center"/>
        <w:rPr>
          <w:b/>
          <w:sz w:val="22"/>
          <w:szCs w:val="22"/>
        </w:rPr>
      </w:pPr>
      <w:r w:rsidRPr="0080633A">
        <w:rPr>
          <w:b/>
          <w:szCs w:val="22"/>
        </w:rPr>
        <w:t xml:space="preserve">Сообщение о существенном факте </w:t>
      </w:r>
      <w:r w:rsidRPr="0080633A">
        <w:rPr>
          <w:b/>
          <w:sz w:val="22"/>
          <w:szCs w:val="22"/>
        </w:rPr>
        <w:br/>
        <w:t>«</w:t>
      </w:r>
      <w:r w:rsidRPr="0080633A">
        <w:rPr>
          <w:b/>
        </w:rPr>
        <w:t>Сведения о выплаченных доходах по эмиссионным ценным бумагам эмитента</w:t>
      </w:r>
      <w:r w:rsidRPr="0080633A">
        <w:rPr>
          <w:b/>
          <w:sz w:val="22"/>
          <w:szCs w:val="22"/>
        </w:rPr>
        <w:t>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80633A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80633A" w:rsidRDefault="007F673C" w:rsidP="001E6D18">
            <w:pPr>
              <w:jc w:val="center"/>
            </w:pPr>
            <w:r w:rsidRPr="0080633A">
              <w:rPr>
                <w:sz w:val="22"/>
                <w:szCs w:val="22"/>
              </w:rPr>
              <w:t>1. Общие сведения</w:t>
            </w:r>
          </w:p>
        </w:tc>
      </w:tr>
      <w:tr w:rsidR="0080633A" w:rsidRPr="0080633A" w:rsidTr="001E6D18">
        <w:trPr>
          <w:trHeight w:val="284"/>
        </w:trPr>
        <w:tc>
          <w:tcPr>
            <w:tcW w:w="5246" w:type="dxa"/>
            <w:vAlign w:val="center"/>
          </w:tcPr>
          <w:p w:rsidR="007F673C" w:rsidRPr="0080633A" w:rsidRDefault="007F673C" w:rsidP="001E6D18">
            <w:r w:rsidRPr="0080633A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7F673C" w:rsidRPr="0080633A" w:rsidRDefault="007F673C" w:rsidP="001E6D18">
            <w:pPr>
              <w:ind w:left="85" w:right="85"/>
            </w:pPr>
            <w:r w:rsidRPr="0080633A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80633A" w:rsidRPr="0080633A" w:rsidTr="001E6D18">
        <w:trPr>
          <w:trHeight w:val="284"/>
        </w:trPr>
        <w:tc>
          <w:tcPr>
            <w:tcW w:w="5246" w:type="dxa"/>
            <w:vAlign w:val="center"/>
          </w:tcPr>
          <w:p w:rsidR="007F673C" w:rsidRPr="0080633A" w:rsidRDefault="007F673C" w:rsidP="001E6D18">
            <w:r w:rsidRPr="0080633A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7F673C" w:rsidRPr="0080633A" w:rsidRDefault="007F673C" w:rsidP="001E6D18">
            <w:pPr>
              <w:ind w:left="85" w:right="85"/>
            </w:pPr>
            <w:r w:rsidRPr="0080633A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80633A" w:rsidRPr="0080633A" w:rsidTr="001E6D18">
        <w:trPr>
          <w:trHeight w:val="284"/>
        </w:trPr>
        <w:tc>
          <w:tcPr>
            <w:tcW w:w="5246" w:type="dxa"/>
            <w:vAlign w:val="center"/>
          </w:tcPr>
          <w:p w:rsidR="007F673C" w:rsidRPr="0080633A" w:rsidRDefault="007F673C" w:rsidP="001E6D18">
            <w:r w:rsidRPr="0080633A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80633A" w:rsidRDefault="007F673C" w:rsidP="001E6D18">
            <w:pPr>
              <w:ind w:left="85" w:right="85"/>
            </w:pPr>
            <w:r w:rsidRPr="0080633A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80633A" w:rsidTr="001E6D18">
        <w:trPr>
          <w:trHeight w:val="284"/>
        </w:trPr>
        <w:tc>
          <w:tcPr>
            <w:tcW w:w="5246" w:type="dxa"/>
            <w:vAlign w:val="center"/>
          </w:tcPr>
          <w:p w:rsidR="007F673C" w:rsidRPr="0080633A" w:rsidRDefault="007F673C" w:rsidP="001E6D18">
            <w:r w:rsidRPr="0080633A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80633A" w:rsidRDefault="007F673C" w:rsidP="001E6D18">
            <w:pPr>
              <w:ind w:left="85" w:right="85"/>
            </w:pPr>
            <w:r w:rsidRPr="0080633A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80633A" w:rsidRPr="0080633A" w:rsidTr="001E6D18">
        <w:trPr>
          <w:trHeight w:val="583"/>
        </w:trPr>
        <w:tc>
          <w:tcPr>
            <w:tcW w:w="5246" w:type="dxa"/>
            <w:vAlign w:val="center"/>
          </w:tcPr>
          <w:p w:rsidR="007F673C" w:rsidRPr="0080633A" w:rsidRDefault="007F673C" w:rsidP="001E6D18">
            <w:r w:rsidRPr="0080633A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80633A" w:rsidRDefault="007F673C" w:rsidP="001E6D18">
            <w:pPr>
              <w:ind w:left="85" w:right="85"/>
            </w:pPr>
            <w:r w:rsidRPr="0080633A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80633A" w:rsidRPr="0080633A" w:rsidTr="001E6D18">
        <w:trPr>
          <w:trHeight w:val="284"/>
        </w:trPr>
        <w:tc>
          <w:tcPr>
            <w:tcW w:w="5246" w:type="dxa"/>
            <w:vAlign w:val="center"/>
          </w:tcPr>
          <w:p w:rsidR="007F673C" w:rsidRPr="0080633A" w:rsidRDefault="007F673C" w:rsidP="001E6D18">
            <w:r w:rsidRPr="0080633A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80633A" w:rsidRDefault="007F673C" w:rsidP="001E6D18">
            <w:pPr>
              <w:ind w:left="85" w:right="85"/>
            </w:pPr>
            <w:r w:rsidRPr="0080633A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80633A" w:rsidRPr="0080633A" w:rsidTr="001E6D18">
        <w:trPr>
          <w:trHeight w:val="284"/>
        </w:trPr>
        <w:tc>
          <w:tcPr>
            <w:tcW w:w="5246" w:type="dxa"/>
            <w:vAlign w:val="center"/>
          </w:tcPr>
          <w:p w:rsidR="007F673C" w:rsidRPr="0080633A" w:rsidRDefault="007F673C" w:rsidP="001E6D18">
            <w:r w:rsidRPr="0080633A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80633A" w:rsidRDefault="00030F0F" w:rsidP="001E6D18">
            <w:pPr>
              <w:ind w:left="85" w:right="85"/>
            </w:pPr>
            <w:hyperlink r:id="rId5" w:history="1">
              <w:r w:rsidR="007F673C" w:rsidRPr="0080633A">
                <w:rPr>
                  <w:rStyle w:val="a5"/>
                  <w:b/>
                  <w:i/>
                  <w:color w:val="auto"/>
                  <w:sz w:val="22"/>
                  <w:szCs w:val="22"/>
                </w:rPr>
                <w:t>http://braz-rusal.ru/</w:t>
              </w:r>
            </w:hyperlink>
            <w:r w:rsidR="007F673C" w:rsidRPr="0080633A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7F673C" w:rsidRPr="0080633A">
                <w:rPr>
                  <w:rStyle w:val="a5"/>
                  <w:b/>
                  <w:i/>
                  <w:color w:val="auto"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7F673C" w:rsidRPr="0080633A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80633A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80633A" w:rsidRDefault="007F673C" w:rsidP="001E6D18">
            <w:pPr>
              <w:jc w:val="center"/>
            </w:pPr>
            <w:r w:rsidRPr="0080633A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80633A" w:rsidTr="001E6D18">
        <w:trPr>
          <w:trHeight w:val="284"/>
        </w:trPr>
        <w:tc>
          <w:tcPr>
            <w:tcW w:w="10057" w:type="dxa"/>
            <w:vAlign w:val="center"/>
          </w:tcPr>
          <w:p w:rsidR="007F673C" w:rsidRPr="004471BC" w:rsidRDefault="007F673C" w:rsidP="007F673C">
            <w:pPr>
              <w:adjustRightInd w:val="0"/>
              <w:rPr>
                <w:b/>
              </w:rPr>
            </w:pPr>
            <w:r w:rsidRPr="0080633A">
              <w:rPr>
                <w:b/>
              </w:rPr>
              <w:t>2</w:t>
            </w:r>
            <w:r w:rsidRPr="004471BC">
              <w:rPr>
                <w:b/>
              </w:rPr>
              <w:t>.1. Вид, категория (тип), серия и иные идентификационные признаки ценных бумаг эмитента, по которым начислены доходы:</w:t>
            </w:r>
            <w:r w:rsidRPr="004471BC">
              <w:t xml:space="preserve"> 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>Биржевые облигации неконвертируемые процентные документарные на предъявителя</w:t>
            </w:r>
            <w:r w:rsidR="00D10F4C" w:rsidRPr="004471BC">
              <w:rPr>
                <w:b/>
                <w:bCs/>
                <w:i/>
                <w:iCs/>
                <w:szCs w:val="22"/>
              </w:rPr>
              <w:t xml:space="preserve"> 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>с обязательным централизованным хранением с обеспечением серии БО-01, идентификационный номер 4</w:t>
            </w:r>
            <w:r w:rsidR="00796E07" w:rsidRPr="004471BC">
              <w:rPr>
                <w:b/>
                <w:bCs/>
                <w:i/>
                <w:iCs/>
                <w:szCs w:val="22"/>
                <w:lang w:val="en-US"/>
              </w:rPr>
              <w:t>B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>02-01-20075-</w:t>
            </w:r>
            <w:r w:rsidR="00796E07" w:rsidRPr="004471BC">
              <w:rPr>
                <w:b/>
                <w:bCs/>
                <w:i/>
                <w:iCs/>
                <w:szCs w:val="22"/>
                <w:lang w:val="en-US"/>
              </w:rPr>
              <w:t>F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 xml:space="preserve"> от «23» августа 2012г</w:t>
            </w:r>
            <w:r w:rsidR="00D96359" w:rsidRPr="004471BC">
              <w:t xml:space="preserve">; международный код (номер) идентификации ценных бумаг 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 xml:space="preserve">ISIN: </w:t>
            </w:r>
            <w:r w:rsidR="00E75463" w:rsidRPr="004471BC">
              <w:rPr>
                <w:b/>
                <w:bCs/>
                <w:i/>
                <w:iCs/>
                <w:szCs w:val="22"/>
              </w:rPr>
              <w:t xml:space="preserve">RU000A0JWDN6 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>(далее – Биржевые облигации)</w:t>
            </w:r>
            <w:r w:rsidRPr="004471BC">
              <w:br/>
            </w:r>
            <w:r w:rsidRPr="004471BC">
              <w:rPr>
                <w:b/>
              </w:rPr>
              <w:t xml:space="preserve">2.2. </w:t>
            </w:r>
            <w:proofErr w:type="gramStart"/>
            <w:r w:rsidRPr="004471BC">
              <w:rPr>
                <w:b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не подлежит государственной регистрации):</w:t>
            </w:r>
            <w:r w:rsidRPr="004471BC">
              <w:t xml:space="preserve"> 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>4</w:t>
            </w:r>
            <w:r w:rsidR="00796E07" w:rsidRPr="004471BC">
              <w:rPr>
                <w:b/>
                <w:bCs/>
                <w:i/>
                <w:iCs/>
                <w:szCs w:val="22"/>
                <w:lang w:val="en-US"/>
              </w:rPr>
              <w:t>B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>02-01-20075-</w:t>
            </w:r>
            <w:r w:rsidR="00796E07" w:rsidRPr="004471BC">
              <w:rPr>
                <w:b/>
                <w:bCs/>
                <w:i/>
                <w:iCs/>
                <w:szCs w:val="22"/>
                <w:lang w:val="en-US"/>
              </w:rPr>
              <w:t>F</w:t>
            </w:r>
            <w:r w:rsidR="00796E07" w:rsidRPr="004471BC">
              <w:rPr>
                <w:b/>
                <w:bCs/>
                <w:i/>
                <w:iCs/>
                <w:szCs w:val="22"/>
              </w:rPr>
              <w:t xml:space="preserve"> от «23» августа 2012г</w:t>
            </w:r>
            <w:r w:rsidRPr="004471BC">
              <w:br/>
            </w:r>
            <w:r w:rsidRPr="004471BC">
              <w:rPr>
                <w:b/>
              </w:rPr>
              <w:t>2.3.</w:t>
            </w:r>
            <w:proofErr w:type="gramEnd"/>
            <w:r w:rsidRPr="004471BC">
              <w:rPr>
                <w:b/>
              </w:rPr>
              <w:t xml:space="preserve">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      </w:r>
          </w:p>
          <w:p w:rsidR="00796E07" w:rsidRPr="004471BC" w:rsidRDefault="00711D8B" w:rsidP="00AD2926">
            <w:pPr>
              <w:adjustRightInd w:val="0"/>
              <w:rPr>
                <w:b/>
              </w:rPr>
            </w:pPr>
            <w:r w:rsidRPr="004471BC">
              <w:rPr>
                <w:b/>
              </w:rPr>
              <w:t>второй</w:t>
            </w:r>
            <w:r w:rsidR="007F673C" w:rsidRPr="004471BC">
              <w:rPr>
                <w:b/>
              </w:rPr>
              <w:t xml:space="preserve"> купонный период</w:t>
            </w:r>
            <w:r w:rsidR="007F673C" w:rsidRPr="004471BC">
              <w:t xml:space="preserve">: </w:t>
            </w:r>
            <w:r w:rsidR="00AD2926" w:rsidRPr="004471BC">
              <w:rPr>
                <w:i/>
              </w:rPr>
              <w:t>1</w:t>
            </w:r>
            <w:r w:rsidR="00052099" w:rsidRPr="004471BC">
              <w:rPr>
                <w:i/>
              </w:rPr>
              <w:t>8</w:t>
            </w:r>
            <w:r w:rsidR="00AD2926" w:rsidRPr="004471BC">
              <w:rPr>
                <w:i/>
              </w:rPr>
              <w:t>.</w:t>
            </w:r>
            <w:r w:rsidR="00052099" w:rsidRPr="004471BC">
              <w:rPr>
                <w:i/>
              </w:rPr>
              <w:t>10</w:t>
            </w:r>
            <w:r w:rsidR="00AD2926" w:rsidRPr="004471BC">
              <w:rPr>
                <w:i/>
              </w:rPr>
              <w:t xml:space="preserve">.2016 </w:t>
            </w:r>
            <w:r w:rsidR="007F673C" w:rsidRPr="004471BC">
              <w:rPr>
                <w:i/>
              </w:rPr>
              <w:t xml:space="preserve">- </w:t>
            </w:r>
            <w:r w:rsidR="00492B86" w:rsidRPr="004471BC">
              <w:rPr>
                <w:i/>
              </w:rPr>
              <w:t>1</w:t>
            </w:r>
            <w:r w:rsidR="00796E07" w:rsidRPr="004471BC">
              <w:rPr>
                <w:i/>
              </w:rPr>
              <w:t>8</w:t>
            </w:r>
            <w:r w:rsidR="007F673C" w:rsidRPr="004471BC">
              <w:rPr>
                <w:i/>
              </w:rPr>
              <w:t>.</w:t>
            </w:r>
            <w:r w:rsidR="00052099" w:rsidRPr="004471BC">
              <w:rPr>
                <w:i/>
              </w:rPr>
              <w:t>04</w:t>
            </w:r>
            <w:r w:rsidR="007F673C" w:rsidRPr="004471BC">
              <w:rPr>
                <w:i/>
              </w:rPr>
              <w:t>.201</w:t>
            </w:r>
            <w:r w:rsidR="00052099" w:rsidRPr="004471BC">
              <w:rPr>
                <w:i/>
              </w:rPr>
              <w:t>7</w:t>
            </w:r>
            <w:r w:rsidR="007F673C" w:rsidRPr="004471BC">
              <w:rPr>
                <w:i/>
              </w:rPr>
              <w:t xml:space="preserve">. </w:t>
            </w:r>
            <w:r w:rsidR="007F673C" w:rsidRPr="004471BC">
              <w:rPr>
                <w:i/>
              </w:rPr>
              <w:br/>
            </w:r>
            <w:r w:rsidR="007F673C" w:rsidRPr="004471BC">
              <w:rPr>
                <w:b/>
              </w:rPr>
              <w:t>2.4. Общий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эмитента:</w:t>
            </w:r>
            <w:r w:rsidR="007F673C" w:rsidRPr="004471BC">
              <w:t xml:space="preserve"> </w:t>
            </w:r>
            <w:r w:rsidR="007F673C" w:rsidRPr="004471BC">
              <w:br/>
              <w:t xml:space="preserve">Общий размер начисленных (подлежавших выплате) доходов по ценным бумагам эмитента равен </w:t>
            </w:r>
            <w:r w:rsidR="00052099" w:rsidRPr="004471BC">
              <w:rPr>
                <w:i/>
              </w:rPr>
              <w:t>1</w:t>
            </w:r>
            <w:r w:rsidR="00052099" w:rsidRPr="004471BC">
              <w:rPr>
                <w:i/>
                <w:lang w:val="en-US"/>
              </w:rPr>
              <w:t> </w:t>
            </w:r>
            <w:r w:rsidR="00052099" w:rsidRPr="004471BC">
              <w:rPr>
                <w:i/>
              </w:rPr>
              <w:t>281</w:t>
            </w:r>
            <w:r w:rsidR="00052099" w:rsidRPr="004471BC">
              <w:rPr>
                <w:i/>
                <w:lang w:val="en-US"/>
              </w:rPr>
              <w:t> </w:t>
            </w:r>
            <w:r w:rsidR="00052099" w:rsidRPr="004471BC">
              <w:rPr>
                <w:i/>
              </w:rPr>
              <w:t>400 000</w:t>
            </w:r>
            <w:r w:rsidR="007139DC" w:rsidRPr="004471BC">
              <w:rPr>
                <w:i/>
              </w:rPr>
              <w:t xml:space="preserve"> </w:t>
            </w:r>
            <w:r w:rsidR="00052099" w:rsidRPr="004471BC">
              <w:rPr>
                <w:i/>
              </w:rPr>
              <w:t>(Один миллиард двести восемьдесят один</w:t>
            </w:r>
            <w:r w:rsidR="00753E9F" w:rsidRPr="004471BC">
              <w:rPr>
                <w:i/>
              </w:rPr>
              <w:t xml:space="preserve"> миллио</w:t>
            </w:r>
            <w:r w:rsidR="007139DC" w:rsidRPr="004471BC">
              <w:rPr>
                <w:i/>
              </w:rPr>
              <w:t>н</w:t>
            </w:r>
            <w:r w:rsidR="00052099" w:rsidRPr="004471BC">
              <w:rPr>
                <w:i/>
              </w:rPr>
              <w:t xml:space="preserve"> четыреста тысяч</w:t>
            </w:r>
            <w:r w:rsidR="007139DC" w:rsidRPr="004471BC">
              <w:rPr>
                <w:i/>
              </w:rPr>
              <w:t xml:space="preserve">) </w:t>
            </w:r>
            <w:r w:rsidR="00796E07" w:rsidRPr="004471BC">
              <w:rPr>
                <w:i/>
              </w:rPr>
              <w:t>рублей</w:t>
            </w:r>
            <w:r w:rsidR="00753E9F" w:rsidRPr="004471BC">
              <w:rPr>
                <w:i/>
              </w:rPr>
              <w:t xml:space="preserve"> </w:t>
            </w:r>
            <w:r w:rsidR="00796E07" w:rsidRPr="004471BC">
              <w:rPr>
                <w:i/>
              </w:rPr>
              <w:t>00</w:t>
            </w:r>
            <w:r w:rsidR="00753E9F" w:rsidRPr="004471BC">
              <w:rPr>
                <w:i/>
              </w:rPr>
              <w:t xml:space="preserve"> копе</w:t>
            </w:r>
            <w:r w:rsidR="00796E07" w:rsidRPr="004471BC">
              <w:rPr>
                <w:i/>
              </w:rPr>
              <w:t>ек</w:t>
            </w:r>
            <w:r w:rsidR="007F673C" w:rsidRPr="004471BC">
              <w:rPr>
                <w:i/>
              </w:rPr>
              <w:t xml:space="preserve">. </w:t>
            </w:r>
            <w:r w:rsidR="007F673C" w:rsidRPr="004471BC">
              <w:rPr>
                <w:i/>
              </w:rPr>
              <w:br/>
            </w:r>
            <w:r w:rsidR="007F673C" w:rsidRPr="004471BC">
              <w:t xml:space="preserve">Размер начисленных (подлежавших выплате) доходов в расчете на одну ценную бумагу эмитента равен </w:t>
            </w:r>
            <w:r w:rsidR="00796E07" w:rsidRPr="004471BC">
              <w:rPr>
                <w:i/>
              </w:rPr>
              <w:t>64</w:t>
            </w:r>
            <w:r w:rsidR="009C2272" w:rsidRPr="004471BC">
              <w:rPr>
                <w:i/>
              </w:rPr>
              <w:t xml:space="preserve"> (</w:t>
            </w:r>
            <w:r w:rsidR="00796E07" w:rsidRPr="004471BC">
              <w:rPr>
                <w:i/>
              </w:rPr>
              <w:t>шестьдесят четыре</w:t>
            </w:r>
            <w:r w:rsidR="009C2272" w:rsidRPr="004471BC">
              <w:rPr>
                <w:i/>
              </w:rPr>
              <w:t>) рубл</w:t>
            </w:r>
            <w:r w:rsidR="00796E07" w:rsidRPr="004471BC">
              <w:rPr>
                <w:i/>
              </w:rPr>
              <w:t>я</w:t>
            </w:r>
            <w:r w:rsidR="009C2272" w:rsidRPr="004471BC">
              <w:rPr>
                <w:i/>
              </w:rPr>
              <w:t xml:space="preserve"> </w:t>
            </w:r>
            <w:r w:rsidR="00796E07" w:rsidRPr="004471BC">
              <w:rPr>
                <w:i/>
              </w:rPr>
              <w:t>07</w:t>
            </w:r>
            <w:r w:rsidR="009C2272" w:rsidRPr="004471BC">
              <w:rPr>
                <w:i/>
              </w:rPr>
              <w:t xml:space="preserve"> (</w:t>
            </w:r>
            <w:r w:rsidR="00796E07" w:rsidRPr="004471BC">
              <w:rPr>
                <w:i/>
              </w:rPr>
              <w:t>семь</w:t>
            </w:r>
            <w:r w:rsidR="009C2272" w:rsidRPr="004471BC">
              <w:rPr>
                <w:i/>
              </w:rPr>
              <w:t>) копе</w:t>
            </w:r>
            <w:r w:rsidR="00796E07" w:rsidRPr="004471BC">
              <w:rPr>
                <w:i/>
              </w:rPr>
              <w:t>ек</w:t>
            </w:r>
            <w:r w:rsidR="007F673C" w:rsidRPr="004471BC">
              <w:br/>
            </w:r>
            <w:r w:rsidR="007F673C" w:rsidRPr="004471BC">
              <w:rPr>
                <w:b/>
              </w:rPr>
              <w:t>Общий размер процентов и (или) иного дохода, подлежавшего выплате по облигациям эмитента определенного выпуска (серии):</w:t>
            </w:r>
            <w:r w:rsidR="007F673C" w:rsidRPr="004471BC">
              <w:t xml:space="preserve"> </w:t>
            </w:r>
            <w:r w:rsidR="007F673C" w:rsidRPr="004471BC">
              <w:br/>
              <w:t xml:space="preserve">По состоянию на </w:t>
            </w:r>
            <w:r w:rsidR="00492B86" w:rsidRPr="004471BC">
              <w:rPr>
                <w:i/>
              </w:rPr>
              <w:t>1</w:t>
            </w:r>
            <w:r w:rsidR="00796E07" w:rsidRPr="004471BC">
              <w:rPr>
                <w:i/>
              </w:rPr>
              <w:t>8</w:t>
            </w:r>
            <w:r w:rsidR="007F673C" w:rsidRPr="004471BC">
              <w:rPr>
                <w:i/>
              </w:rPr>
              <w:t xml:space="preserve"> </w:t>
            </w:r>
            <w:r w:rsidR="00176389" w:rsidRPr="004471BC">
              <w:rPr>
                <w:i/>
              </w:rPr>
              <w:t>апреля</w:t>
            </w:r>
            <w:r w:rsidR="007F673C" w:rsidRPr="004471BC">
              <w:rPr>
                <w:i/>
              </w:rPr>
              <w:t xml:space="preserve"> 201</w:t>
            </w:r>
            <w:r w:rsidR="00176389" w:rsidRPr="004471BC">
              <w:rPr>
                <w:i/>
              </w:rPr>
              <w:t>7</w:t>
            </w:r>
            <w:r w:rsidR="007F673C" w:rsidRPr="004471BC">
              <w:rPr>
                <w:i/>
              </w:rPr>
              <w:t xml:space="preserve"> года</w:t>
            </w:r>
            <w:r w:rsidR="007F673C" w:rsidRPr="004471BC">
              <w:t xml:space="preserve"> выплачен купонны</w:t>
            </w:r>
            <w:r w:rsidR="00176389" w:rsidRPr="004471BC">
              <w:t>й доход по облигациям за первый и второй</w:t>
            </w:r>
            <w:r w:rsidR="007F673C" w:rsidRPr="004471BC">
              <w:t xml:space="preserve"> купонны</w:t>
            </w:r>
            <w:r w:rsidR="00796E07" w:rsidRPr="004471BC">
              <w:t>й период</w:t>
            </w:r>
            <w:r w:rsidR="007F673C" w:rsidRPr="004471BC">
              <w:t xml:space="preserve"> в размере </w:t>
            </w:r>
            <w:r w:rsidR="00052099" w:rsidRPr="004471BC">
              <w:rPr>
                <w:i/>
              </w:rPr>
              <w:t>1</w:t>
            </w:r>
            <w:r w:rsidR="00052099" w:rsidRPr="004471BC">
              <w:rPr>
                <w:i/>
                <w:lang w:val="en-US"/>
              </w:rPr>
              <w:t> </w:t>
            </w:r>
            <w:r w:rsidR="00052099" w:rsidRPr="004471BC">
              <w:rPr>
                <w:i/>
              </w:rPr>
              <w:t>281</w:t>
            </w:r>
            <w:r w:rsidR="00052099" w:rsidRPr="004471BC">
              <w:rPr>
                <w:i/>
                <w:lang w:val="en-US"/>
              </w:rPr>
              <w:t> </w:t>
            </w:r>
            <w:r w:rsidR="00052099" w:rsidRPr="004471BC">
              <w:rPr>
                <w:i/>
              </w:rPr>
              <w:t>400 000 (Один миллиард двести восемьдесят один миллион четыреста тысяч) рублей 00 копеек</w:t>
            </w:r>
            <w:r w:rsidR="00052099" w:rsidRPr="004471BC">
              <w:t xml:space="preserve">, в том числе: </w:t>
            </w:r>
            <w:r w:rsidR="00052099" w:rsidRPr="004471BC">
              <w:br/>
              <w:t xml:space="preserve">за первый купонный период - </w:t>
            </w:r>
            <w:r w:rsidR="00052099" w:rsidRPr="004471BC">
              <w:rPr>
                <w:i/>
              </w:rPr>
              <w:t>640 700 000 (Шестьсот сорок семьсот миллионов) рублей 00 копеек</w:t>
            </w:r>
            <w:proofErr w:type="gramStart"/>
            <w:r w:rsidR="00052099" w:rsidRPr="004471BC">
              <w:t>.</w:t>
            </w:r>
            <w:proofErr w:type="gramEnd"/>
            <w:r w:rsidR="00052099" w:rsidRPr="004471BC">
              <w:br/>
            </w:r>
            <w:proofErr w:type="gramStart"/>
            <w:r w:rsidR="00052099" w:rsidRPr="004471BC">
              <w:t>з</w:t>
            </w:r>
            <w:proofErr w:type="gramEnd"/>
            <w:r w:rsidR="00052099" w:rsidRPr="004471BC">
              <w:t xml:space="preserve">а второй купонный период - </w:t>
            </w:r>
            <w:r w:rsidR="00052099" w:rsidRPr="004471BC">
              <w:rPr>
                <w:i/>
              </w:rPr>
              <w:t>640 700 000 (Шестьсот сорок семьсот миллионов) рублей 00 копеек</w:t>
            </w:r>
            <w:r w:rsidR="00052099" w:rsidRPr="004471BC">
              <w:t>.</w:t>
            </w:r>
            <w:r w:rsidR="00052099" w:rsidRPr="004471BC">
              <w:br/>
            </w:r>
            <w:r w:rsidR="007F673C" w:rsidRPr="004471BC">
              <w:br/>
            </w:r>
            <w:proofErr w:type="gramStart"/>
            <w:r w:rsidR="007F673C" w:rsidRPr="004471BC">
              <w:rPr>
                <w:b/>
              </w:rPr>
              <w:t xml:space="preserve">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</w:t>
            </w:r>
            <w:r w:rsidR="007F673C" w:rsidRPr="004471BC">
              <w:rPr>
                <w:b/>
              </w:rPr>
              <w:lastRenderedPageBreak/>
              <w:t xml:space="preserve">период): </w:t>
            </w:r>
            <w:r w:rsidR="00796E07" w:rsidRPr="004471BC">
              <w:rPr>
                <w:i/>
              </w:rPr>
              <w:t>64 (шестьдесят четыре) рубля 07 (семь) копеек.</w:t>
            </w:r>
            <w:r w:rsidR="00796E07" w:rsidRPr="004471BC">
              <w:rPr>
                <w:b/>
              </w:rPr>
              <w:t xml:space="preserve"> </w:t>
            </w:r>
            <w:proofErr w:type="gramEnd"/>
          </w:p>
          <w:p w:rsidR="007F673C" w:rsidRPr="0080633A" w:rsidRDefault="007F673C" w:rsidP="00052099">
            <w:pPr>
              <w:adjustRightInd w:val="0"/>
              <w:rPr>
                <w:b/>
                <w:bCs/>
              </w:rPr>
            </w:pPr>
            <w:r w:rsidRPr="004471BC">
              <w:rPr>
                <w:b/>
              </w:rPr>
              <w:t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 w:rsidRPr="004471BC">
              <w:t xml:space="preserve"> </w:t>
            </w:r>
            <w:r w:rsidR="00796E07" w:rsidRPr="004471BC">
              <w:rPr>
                <w:i/>
              </w:rPr>
              <w:t>10</w:t>
            </w:r>
            <w:r w:rsidR="00753E9F" w:rsidRPr="004471BC">
              <w:rPr>
                <w:i/>
              </w:rPr>
              <w:t> 0</w:t>
            </w:r>
            <w:r w:rsidR="00796E07" w:rsidRPr="004471BC">
              <w:rPr>
                <w:i/>
              </w:rPr>
              <w:t>00</w:t>
            </w:r>
            <w:r w:rsidR="00753E9F" w:rsidRPr="004471BC">
              <w:rPr>
                <w:i/>
              </w:rPr>
              <w:t xml:space="preserve"> </w:t>
            </w:r>
            <w:r w:rsidR="00796E07" w:rsidRPr="004471BC">
              <w:rPr>
                <w:i/>
              </w:rPr>
              <w:t>000</w:t>
            </w:r>
            <w:r w:rsidR="00CF5CD6" w:rsidRPr="004471BC">
              <w:rPr>
                <w:i/>
              </w:rPr>
              <w:t xml:space="preserve"> </w:t>
            </w:r>
            <w:r w:rsidRPr="004471BC">
              <w:rPr>
                <w:i/>
              </w:rPr>
              <w:t xml:space="preserve">штук </w:t>
            </w:r>
            <w:r w:rsidRPr="004471BC">
              <w:rPr>
                <w:i/>
              </w:rPr>
              <w:br/>
            </w:r>
            <w:r w:rsidRPr="004471BC">
              <w:rPr>
                <w:b/>
              </w:rPr>
              <w:t>2.6. Форма выплаты доходов по ценным бумагам эмитента (денежные средства, иное имущество):</w:t>
            </w:r>
            <w:r w:rsidRPr="004471BC">
              <w:t xml:space="preserve"> денежные средства в валюте Российской Федерации в безналичном порядке. </w:t>
            </w:r>
            <w:r w:rsidRPr="004471BC">
              <w:br/>
            </w:r>
            <w:r w:rsidRPr="004471BC">
              <w:rPr>
                <w:b/>
              </w:rPr>
              <w:t>2.7. Дата, на которую определялись лица, имевшие право на получение доходов, выплаченных по ценным бумагам эмитента:</w:t>
            </w:r>
            <w:r w:rsidRPr="004471BC">
              <w:t xml:space="preserve"> </w:t>
            </w:r>
            <w:r w:rsidR="00E75463" w:rsidRPr="004471BC">
              <w:rPr>
                <w:i/>
              </w:rPr>
              <w:t>1</w:t>
            </w:r>
            <w:r w:rsidR="00052099" w:rsidRPr="004471BC">
              <w:rPr>
                <w:i/>
              </w:rPr>
              <w:t>7</w:t>
            </w:r>
            <w:r w:rsidR="00E75463" w:rsidRPr="004471BC">
              <w:rPr>
                <w:i/>
              </w:rPr>
              <w:t>.</w:t>
            </w:r>
            <w:r w:rsidR="00052099" w:rsidRPr="004471BC">
              <w:rPr>
                <w:i/>
              </w:rPr>
              <w:t>04</w:t>
            </w:r>
            <w:r w:rsidR="00E75463" w:rsidRPr="004471BC">
              <w:rPr>
                <w:i/>
              </w:rPr>
              <w:t>.201</w:t>
            </w:r>
            <w:r w:rsidR="00052099" w:rsidRPr="004471BC">
              <w:rPr>
                <w:i/>
              </w:rPr>
              <w:t>7</w:t>
            </w:r>
            <w:r w:rsidR="00E75463" w:rsidRPr="004471BC">
              <w:rPr>
                <w:i/>
              </w:rPr>
              <w:t xml:space="preserve">. </w:t>
            </w:r>
            <w:r w:rsidR="00E75463" w:rsidRPr="004471BC">
              <w:rPr>
                <w:i/>
              </w:rPr>
              <w:br/>
            </w:r>
            <w:r w:rsidRPr="004471BC">
              <w:rPr>
                <w:b/>
              </w:rPr>
              <w:t xml:space="preserve">2.8. 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      </w:r>
            <w:r w:rsidR="00492B86" w:rsidRPr="004471BC">
              <w:rPr>
                <w:i/>
              </w:rPr>
              <w:t>1</w:t>
            </w:r>
            <w:r w:rsidR="00796E07" w:rsidRPr="004471BC">
              <w:rPr>
                <w:i/>
              </w:rPr>
              <w:t>8</w:t>
            </w:r>
            <w:r w:rsidRPr="004471BC">
              <w:rPr>
                <w:i/>
              </w:rPr>
              <w:t>.</w:t>
            </w:r>
            <w:r w:rsidR="00176389" w:rsidRPr="004471BC">
              <w:rPr>
                <w:i/>
              </w:rPr>
              <w:t>04</w:t>
            </w:r>
            <w:r w:rsidRPr="004471BC">
              <w:rPr>
                <w:i/>
              </w:rPr>
              <w:t>.201</w:t>
            </w:r>
            <w:r w:rsidR="00176389" w:rsidRPr="004471BC">
              <w:rPr>
                <w:i/>
              </w:rPr>
              <w:t>7</w:t>
            </w:r>
            <w:r w:rsidRPr="004471BC">
              <w:rPr>
                <w:i/>
              </w:rPr>
              <w:t xml:space="preserve">. </w:t>
            </w:r>
            <w:r w:rsidRPr="004471BC">
              <w:rPr>
                <w:i/>
              </w:rPr>
              <w:br/>
            </w:r>
            <w:r w:rsidRPr="004471BC">
              <w:rPr>
                <w:b/>
              </w:rPr>
              <w:t xml:space="preserve">2.7. 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  <w:r w:rsidRPr="004471BC">
              <w:br/>
              <w:t xml:space="preserve">По состоянию на </w:t>
            </w:r>
            <w:r w:rsidR="00462B71" w:rsidRPr="004471BC">
              <w:rPr>
                <w:i/>
              </w:rPr>
              <w:t>1</w:t>
            </w:r>
            <w:r w:rsidR="00796E07" w:rsidRPr="004471BC">
              <w:rPr>
                <w:i/>
              </w:rPr>
              <w:t>8</w:t>
            </w:r>
            <w:r w:rsidRPr="004471BC">
              <w:rPr>
                <w:i/>
              </w:rPr>
              <w:t xml:space="preserve"> </w:t>
            </w:r>
            <w:r w:rsidR="00176389" w:rsidRPr="004471BC">
              <w:rPr>
                <w:i/>
              </w:rPr>
              <w:t>апреля</w:t>
            </w:r>
            <w:r w:rsidRPr="004471BC">
              <w:rPr>
                <w:i/>
              </w:rPr>
              <w:t xml:space="preserve"> 201</w:t>
            </w:r>
            <w:r w:rsidR="00176389" w:rsidRPr="004471BC">
              <w:rPr>
                <w:i/>
              </w:rPr>
              <w:t>7</w:t>
            </w:r>
            <w:r w:rsidRPr="004471BC">
              <w:rPr>
                <w:i/>
              </w:rPr>
              <w:t xml:space="preserve"> года</w:t>
            </w:r>
            <w:r w:rsidRPr="004471BC">
              <w:t xml:space="preserve"> выплачен купонный доход по облигациям за </w:t>
            </w:r>
            <w:r w:rsidR="00176389" w:rsidRPr="004471BC">
              <w:rPr>
                <w:i/>
              </w:rPr>
              <w:t>второй</w:t>
            </w:r>
            <w:r w:rsidRPr="004471BC">
              <w:rPr>
                <w:i/>
              </w:rPr>
              <w:t xml:space="preserve"> купонный период</w:t>
            </w:r>
            <w:r w:rsidRPr="004471BC">
              <w:t xml:space="preserve"> в размере </w:t>
            </w:r>
            <w:r w:rsidR="00796E07" w:rsidRPr="004471BC">
              <w:rPr>
                <w:i/>
              </w:rPr>
              <w:t>640 700 000 (Шестьсот сорок семьсот миллионов) рублей 00 копеек</w:t>
            </w:r>
            <w:r w:rsidR="00CF5CD6" w:rsidRPr="004471BC">
              <w:t>.</w:t>
            </w:r>
            <w:r w:rsidRPr="004471BC">
              <w:br/>
              <w:t>Обязательство исполнено.</w:t>
            </w:r>
            <w:bookmarkStart w:id="0" w:name="_GoBack"/>
            <w:bookmarkEnd w:id="0"/>
          </w:p>
        </w:tc>
      </w:tr>
    </w:tbl>
    <w:p w:rsidR="007F673C" w:rsidRPr="0080633A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80633A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80633A" w:rsidRDefault="007F673C" w:rsidP="0048634E">
            <w:pPr>
              <w:jc w:val="center"/>
            </w:pPr>
            <w:r w:rsidRPr="0080633A">
              <w:rPr>
                <w:sz w:val="22"/>
                <w:szCs w:val="22"/>
              </w:rPr>
              <w:t>3. Подпись</w:t>
            </w:r>
          </w:p>
        </w:tc>
      </w:tr>
      <w:tr w:rsidR="0080633A" w:rsidRPr="0080633A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80633A" w:rsidRDefault="007F673C" w:rsidP="001E6D18">
            <w:pPr>
              <w:widowControl w:val="0"/>
            </w:pPr>
          </w:p>
          <w:p w:rsidR="007F673C" w:rsidRPr="0080633A" w:rsidRDefault="007F673C" w:rsidP="001E6D18">
            <w:pPr>
              <w:widowControl w:val="0"/>
            </w:pPr>
            <w:r w:rsidRPr="0080633A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80633A" w:rsidRDefault="007F673C" w:rsidP="001E6D18">
            <w:pPr>
              <w:ind w:left="57"/>
            </w:pPr>
            <w:r w:rsidRPr="0080633A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80633A" w:rsidRDefault="007F673C" w:rsidP="001E6D18"/>
          <w:p w:rsidR="007F673C" w:rsidRPr="0080633A" w:rsidRDefault="007F673C" w:rsidP="001E6D18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80633A" w:rsidRDefault="007F673C" w:rsidP="001E6D18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80633A" w:rsidRDefault="007F673C" w:rsidP="001E6D18">
            <w:r w:rsidRPr="0080633A">
              <w:rPr>
                <w:sz w:val="22"/>
                <w:szCs w:val="22"/>
              </w:rPr>
              <w:t>Е.Ю. Зенкин</w:t>
            </w:r>
          </w:p>
        </w:tc>
      </w:tr>
      <w:tr w:rsidR="0080633A" w:rsidRPr="0080633A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80633A" w:rsidRDefault="007F673C" w:rsidP="001E6D18"/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80633A" w:rsidRDefault="007F673C" w:rsidP="001E6D18">
            <w:r w:rsidRPr="0080633A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80633A" w:rsidRDefault="007F673C" w:rsidP="001E6D18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80633A" w:rsidRDefault="007F673C" w:rsidP="001E6D18"/>
        </w:tc>
      </w:tr>
      <w:tr w:rsidR="0080633A" w:rsidRPr="0080633A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80633A" w:rsidRDefault="007F673C" w:rsidP="001E6D18"/>
        </w:tc>
      </w:tr>
      <w:tr w:rsidR="0080633A" w:rsidRPr="0080633A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80633A" w:rsidRDefault="007F673C" w:rsidP="001E6D18">
            <w:pPr>
              <w:tabs>
                <w:tab w:val="right" w:pos="1091"/>
              </w:tabs>
            </w:pPr>
            <w:r w:rsidRPr="0080633A">
              <w:rPr>
                <w:sz w:val="22"/>
                <w:szCs w:val="22"/>
              </w:rPr>
              <w:t>3.2. Дата</w:t>
            </w:r>
            <w:r w:rsidRPr="0080633A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80633A" w:rsidRDefault="00EC2F34" w:rsidP="00796E07">
            <w:r w:rsidRPr="0080633A">
              <w:rPr>
                <w:sz w:val="22"/>
                <w:szCs w:val="22"/>
              </w:rPr>
              <w:t>1</w:t>
            </w:r>
            <w:r w:rsidR="00796E07" w:rsidRPr="0080633A">
              <w:rPr>
                <w:sz w:val="22"/>
                <w:szCs w:val="22"/>
              </w:rPr>
              <w:t>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80633A" w:rsidRDefault="007F673C" w:rsidP="001E6D18">
            <w:r w:rsidRPr="0080633A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80633A" w:rsidRDefault="00176389" w:rsidP="001E6D18">
            <w: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80633A" w:rsidRDefault="007F673C" w:rsidP="001E6D18">
            <w:r w:rsidRPr="0080633A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80633A" w:rsidRDefault="007F673C" w:rsidP="00176389">
            <w:r w:rsidRPr="0080633A">
              <w:rPr>
                <w:sz w:val="22"/>
                <w:szCs w:val="22"/>
              </w:rPr>
              <w:t>1</w:t>
            </w:r>
            <w:r w:rsidR="00176389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80633A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80633A">
              <w:rPr>
                <w:sz w:val="22"/>
                <w:szCs w:val="22"/>
              </w:rPr>
              <w:t xml:space="preserve"> г.</w:t>
            </w:r>
            <w:r w:rsidRPr="0080633A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80633A" w:rsidRDefault="007F673C" w:rsidP="007F673C">
      <w:pPr>
        <w:rPr>
          <w:sz w:val="22"/>
          <w:szCs w:val="22"/>
        </w:rPr>
      </w:pPr>
    </w:p>
    <w:p w:rsidR="007F673C" w:rsidRPr="0080633A" w:rsidRDefault="007F673C" w:rsidP="007F673C">
      <w:pPr>
        <w:rPr>
          <w:sz w:val="22"/>
          <w:szCs w:val="22"/>
        </w:rPr>
      </w:pPr>
    </w:p>
    <w:p w:rsidR="00566C08" w:rsidRPr="0080633A" w:rsidRDefault="00566C08"/>
    <w:sectPr w:rsidR="00566C08" w:rsidRPr="0080633A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030F0F"/>
    <w:rsid w:val="00052099"/>
    <w:rsid w:val="00176389"/>
    <w:rsid w:val="002F1403"/>
    <w:rsid w:val="0036753F"/>
    <w:rsid w:val="004471BC"/>
    <w:rsid w:val="00462B71"/>
    <w:rsid w:val="0048634E"/>
    <w:rsid w:val="00492B86"/>
    <w:rsid w:val="004D6A42"/>
    <w:rsid w:val="00566C08"/>
    <w:rsid w:val="005E1C40"/>
    <w:rsid w:val="005F1391"/>
    <w:rsid w:val="00611A15"/>
    <w:rsid w:val="00711D8B"/>
    <w:rsid w:val="007139DC"/>
    <w:rsid w:val="00753E9F"/>
    <w:rsid w:val="00796E07"/>
    <w:rsid w:val="007F673C"/>
    <w:rsid w:val="008026BF"/>
    <w:rsid w:val="0080633A"/>
    <w:rsid w:val="009C2272"/>
    <w:rsid w:val="00AD2926"/>
    <w:rsid w:val="00AF207E"/>
    <w:rsid w:val="00CF5CD6"/>
    <w:rsid w:val="00D0410F"/>
    <w:rsid w:val="00D10F4C"/>
    <w:rsid w:val="00D96359"/>
    <w:rsid w:val="00E75463"/>
    <w:rsid w:val="00EC2F34"/>
    <w:rsid w:val="00F31C18"/>
    <w:rsid w:val="00FA483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Windows User</cp:lastModifiedBy>
  <cp:revision>3</cp:revision>
  <dcterms:created xsi:type="dcterms:W3CDTF">2017-04-13T08:30:00Z</dcterms:created>
  <dcterms:modified xsi:type="dcterms:W3CDTF">2017-04-13T09:10:00Z</dcterms:modified>
</cp:coreProperties>
</file>