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5C" w:rsidRPr="006D26AE" w:rsidRDefault="00697D5C" w:rsidP="00697D5C">
      <w:pPr>
        <w:pStyle w:val="ConsPlusNormal"/>
        <w:ind w:firstLine="540"/>
        <w:jc w:val="center"/>
        <w:outlineLvl w:val="0"/>
        <w:rPr>
          <w:b w:val="0"/>
          <w:bCs w:val="0"/>
          <w:sz w:val="22"/>
          <w:szCs w:val="22"/>
        </w:rPr>
      </w:pPr>
      <w:r w:rsidRPr="006D26AE">
        <w:rPr>
          <w:sz w:val="22"/>
          <w:szCs w:val="22"/>
        </w:rPr>
        <w:t xml:space="preserve">Сообщение о существенном </w:t>
      </w:r>
      <w:proofErr w:type="gramStart"/>
      <w:r w:rsidRPr="006D26AE">
        <w:rPr>
          <w:sz w:val="22"/>
          <w:szCs w:val="22"/>
        </w:rPr>
        <w:t>факте</w:t>
      </w:r>
      <w:proofErr w:type="gramEnd"/>
      <w:r w:rsidRPr="006D26AE">
        <w:rPr>
          <w:sz w:val="22"/>
          <w:szCs w:val="22"/>
        </w:rPr>
        <w:t xml:space="preserve"> о заключении эмитентом договора о поддержании (стабилизации) цен на ценные бумаги эмитента </w:t>
      </w:r>
    </w:p>
    <w:p w:rsidR="00406398" w:rsidRPr="006D26AE" w:rsidRDefault="00406398" w:rsidP="004063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7"/>
      </w:tblGrid>
      <w:tr w:rsidR="00406398" w:rsidRPr="006D26AE" w:rsidTr="00292F7E">
        <w:trPr>
          <w:cantSplit/>
          <w:trHeight w:val="28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98" w:rsidRPr="006D26AE" w:rsidRDefault="00406398" w:rsidP="0040639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 Общие сведения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 xml:space="preserve">1.1. Полное фирменное наименование эмитента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D26A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ConsNormal"/>
              <w:ind w:left="142" w:right="147" w:firstLine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D26A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1.3. Место нахождения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6D26A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1.4. ОГРН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6D26A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1.5. ИНН эмитента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6D26A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6D26A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99760D" w:rsidRPr="006D26AE" w:rsidTr="005D3E6F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0D" w:rsidRPr="006D26AE" w:rsidRDefault="0099760D" w:rsidP="006D26AE">
            <w:pPr>
              <w:autoSpaceDE w:val="0"/>
              <w:autoSpaceDN w:val="0"/>
              <w:spacing w:after="0" w:line="240" w:lineRule="auto"/>
              <w:ind w:left="142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60D" w:rsidRPr="006D26AE" w:rsidRDefault="005D3E6F" w:rsidP="006D26AE">
            <w:pPr>
              <w:pStyle w:val="ad"/>
              <w:ind w:left="142" w:right="147"/>
              <w:jc w:val="both"/>
              <w:rPr>
                <w:b/>
                <w:i/>
                <w:sz w:val="22"/>
                <w:szCs w:val="22"/>
              </w:rPr>
            </w:pPr>
            <w:r w:rsidRPr="006D26AE">
              <w:rPr>
                <w:b/>
                <w:i/>
                <w:sz w:val="22"/>
                <w:szCs w:val="22"/>
              </w:rPr>
              <w:t>http://www.e-disclosure.ru/portal/company.aspx?id=838; http://braz-rusal.ru/</w:t>
            </w:r>
          </w:p>
        </w:tc>
      </w:tr>
    </w:tbl>
    <w:p w:rsidR="00406398" w:rsidRPr="006D26AE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406398" w:rsidRPr="006D26AE" w:rsidTr="00406398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6D26AE" w:rsidRDefault="00406398" w:rsidP="00406398">
            <w:pPr>
              <w:autoSpaceDE w:val="0"/>
              <w:autoSpaceDN w:val="0"/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26AE">
              <w:rPr>
                <w:rFonts w:ascii="Times New Roman" w:eastAsia="Times New Roman" w:hAnsi="Times New Roman" w:cs="Times New Roman"/>
                <w:b/>
                <w:lang w:eastAsia="ru-RU"/>
              </w:rPr>
              <w:t>2. Содержание сообщения</w:t>
            </w:r>
          </w:p>
        </w:tc>
      </w:tr>
      <w:tr w:rsidR="00406398" w:rsidRPr="00F654DD" w:rsidTr="006D26AE">
        <w:trPr>
          <w:trHeight w:val="273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68" w:rsidRPr="00F654DD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54DD">
              <w:rPr>
                <w:rFonts w:ascii="Times New Roman" w:eastAsia="Calibri" w:hAnsi="Times New Roman" w:cs="Times New Roman"/>
              </w:rPr>
              <w:t xml:space="preserve">2.1. Тип ценных бумаг, в отношении которых эмитентом заключен договор о поддержании (стабилизации) цен: 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ценные бумаги эмитента</w:t>
            </w:r>
          </w:p>
          <w:p w:rsidR="00A948C0" w:rsidRPr="00F654DD" w:rsidRDefault="00B95768" w:rsidP="005D3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</w:rPr>
              <w:t xml:space="preserve">2.2. </w:t>
            </w:r>
            <w:proofErr w:type="gramStart"/>
            <w:r w:rsidRPr="00F654DD">
              <w:rPr>
                <w:rFonts w:ascii="Times New Roman" w:eastAsia="Calibri" w:hAnsi="Times New Roman" w:cs="Times New Roman"/>
              </w:rPr>
              <w:t>Вид, категория (тип) и иные идентификационные признаки ценных бумаг эмитента, в отношении которых (права на которые удостоверяют ценные бумаги иностранного эмитента, в отношении которых) эмитентом заключен договор о поддержании (стабилизации) цен:</w:t>
            </w:r>
            <w:proofErr w:type="gramEnd"/>
            <w:r w:rsidRPr="00F654DD">
              <w:rPr>
                <w:rFonts w:ascii="Times New Roman" w:eastAsia="Calibri" w:hAnsi="Times New Roman" w:cs="Times New Roman"/>
              </w:rPr>
              <w:t xml:space="preserve"> 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БО-01, идентификационный номер 4B02-01-20075-F от «23» августа 2012</w:t>
            </w:r>
            <w:r w:rsidR="006D26AE" w:rsidRPr="00F654DD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г.,</w:t>
            </w:r>
            <w:r w:rsidR="009C12AC" w:rsidRPr="00F654DD">
              <w:rPr>
                <w:rFonts w:ascii="Times New Roman" w:eastAsia="Calibri" w:hAnsi="Times New Roman" w:cs="Times New Roman"/>
                <w:b/>
                <w:i/>
              </w:rPr>
              <w:t xml:space="preserve"> ISIN</w:t>
            </w:r>
            <w:r w:rsidR="0060054B" w:rsidRPr="00F654DD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RU000A0JWDN6</w:t>
            </w:r>
          </w:p>
          <w:p w:rsidR="00B95768" w:rsidRPr="00F654DD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54DD">
              <w:rPr>
                <w:rFonts w:ascii="Times New Roman" w:eastAsia="Calibri" w:hAnsi="Times New Roman" w:cs="Times New Roman"/>
              </w:rPr>
              <w:t xml:space="preserve">2.3. </w:t>
            </w:r>
            <w:proofErr w:type="gramStart"/>
            <w:r w:rsidRPr="00F654DD">
              <w:rPr>
                <w:rFonts w:ascii="Times New Roman" w:eastAsia="Calibri" w:hAnsi="Times New Roman" w:cs="Times New Roman"/>
              </w:rPr>
              <w:t>Наименование российской биржи (российского организатора торговли), в котировальный список которой (в список ценных бумаг, допущенных к организованным торгам, которого) включены ценные бумаги эмитента, в отношении которых (права на которые удостоверяют ценные бумаги иностранного эмитента, в отношении которых) эмитентом заключен договор о поддержании (стабилизации) цен, а в случае включения ценных бумаг эмитента в котировальный список российской биржи также наименование такого котировального</w:t>
            </w:r>
            <w:proofErr w:type="gramEnd"/>
            <w:r w:rsidRPr="00F654DD">
              <w:rPr>
                <w:rFonts w:ascii="Times New Roman" w:eastAsia="Calibri" w:hAnsi="Times New Roman" w:cs="Times New Roman"/>
              </w:rPr>
              <w:t xml:space="preserve"> списка: 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Закрытое акционерное общество «Фондовая Биржа ММВБ»</w:t>
            </w:r>
            <w:r w:rsidR="0060054B" w:rsidRPr="00F654DD">
              <w:rPr>
                <w:rFonts w:ascii="Times New Roman" w:eastAsia="Calibri" w:hAnsi="Times New Roman" w:cs="Times New Roman"/>
                <w:b/>
                <w:i/>
              </w:rPr>
              <w:t>, Биржевые облигации серий БО-0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 xml:space="preserve">1 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включены в «Третий уровень» Списка ценных бумаг допущенных к торгам.</w:t>
            </w:r>
            <w:r w:rsidRPr="00F654D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752B6" w:rsidRPr="00F654DD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54DD">
              <w:rPr>
                <w:rFonts w:ascii="Times New Roman" w:eastAsia="Calibri" w:hAnsi="Times New Roman" w:cs="Times New Roman"/>
              </w:rPr>
              <w:t>2.4. Полное фирменное наименование и место нахождения юридического лица, с которым эмитентом заключен договор о поддержании (стабилизации) цен на ценные бумаги эмитента:</w:t>
            </w:r>
          </w:p>
          <w:p w:rsidR="00B95768" w:rsidRPr="00F654DD" w:rsidRDefault="00391552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1) </w:t>
            </w:r>
            <w:r w:rsidR="00B95768" w:rsidRPr="00F654DD">
              <w:rPr>
                <w:rFonts w:ascii="Times New Roman" w:eastAsia="Calibri" w:hAnsi="Times New Roman" w:cs="Times New Roman"/>
                <w:b/>
                <w:i/>
              </w:rPr>
              <w:t>Публи</w:t>
            </w:r>
            <w:bookmarkStart w:id="0" w:name="_GoBack"/>
            <w:bookmarkEnd w:id="0"/>
            <w:r w:rsidR="00B95768" w:rsidRPr="00F654DD">
              <w:rPr>
                <w:rFonts w:ascii="Times New Roman" w:eastAsia="Calibri" w:hAnsi="Times New Roman" w:cs="Times New Roman"/>
                <w:b/>
                <w:i/>
              </w:rPr>
              <w:t>чное акционерное общество «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БИНБАНК</w:t>
            </w:r>
            <w:r w:rsidR="00B95768" w:rsidRPr="00F654DD">
              <w:rPr>
                <w:rFonts w:ascii="Times New Roman" w:eastAsia="Calibri" w:hAnsi="Times New Roman" w:cs="Times New Roman"/>
                <w:b/>
                <w:i/>
              </w:rPr>
              <w:t>»</w:t>
            </w:r>
          </w:p>
          <w:p w:rsidR="00B95768" w:rsidRPr="00F654DD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Место нахождения: 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109004, г. Москва, Известковый пер., д.3</w:t>
            </w:r>
          </w:p>
          <w:p w:rsidR="00B95768" w:rsidRPr="00F654DD" w:rsidRDefault="00B95768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Адрес для направления корреспонденции: 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109004, г. Москва, Известковый пер., д.3</w:t>
            </w:r>
          </w:p>
          <w:p w:rsidR="005D3E6F" w:rsidRPr="00F654DD" w:rsidRDefault="005D3E6F" w:rsidP="00B95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10"/>
                <w:szCs w:val="10"/>
              </w:rPr>
            </w:pPr>
          </w:p>
          <w:p w:rsidR="00B752B6" w:rsidRPr="00F654DD" w:rsidRDefault="00391552" w:rsidP="00B75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2) </w:t>
            </w:r>
            <w:r w:rsidR="00B752B6" w:rsidRPr="00F654DD">
              <w:rPr>
                <w:rFonts w:ascii="Times New Roman" w:eastAsia="Calibri" w:hAnsi="Times New Roman" w:cs="Times New Roman"/>
                <w:b/>
                <w:i/>
              </w:rPr>
              <w:t xml:space="preserve">Закрытое акционерное общество «Фондовая Биржа ММВБ» </w:t>
            </w:r>
          </w:p>
          <w:p w:rsidR="00B752B6" w:rsidRPr="00F654DD" w:rsidRDefault="00B752B6" w:rsidP="00B75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Российская Федерация, 125009, г. Москва, Большой </w:t>
            </w:r>
            <w:proofErr w:type="spellStart"/>
            <w:r w:rsidRPr="00F654DD">
              <w:rPr>
                <w:rFonts w:ascii="Times New Roman" w:eastAsia="Calibri" w:hAnsi="Times New Roman" w:cs="Times New Roman"/>
                <w:b/>
                <w:i/>
              </w:rPr>
              <w:t>Кисловский</w:t>
            </w:r>
            <w:proofErr w:type="spellEnd"/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 переулок, дом 13</w:t>
            </w:r>
          </w:p>
          <w:p w:rsidR="00391552" w:rsidRPr="00F654DD" w:rsidRDefault="00B95768" w:rsidP="00F654DD">
            <w:pPr>
              <w:adjustRightInd w:val="0"/>
              <w:ind w:right="142"/>
              <w:jc w:val="both"/>
              <w:rPr>
                <w:i/>
                <w:sz w:val="24"/>
                <w:szCs w:val="24"/>
              </w:rPr>
            </w:pPr>
            <w:r w:rsidRPr="00F654DD">
              <w:rPr>
                <w:rFonts w:ascii="Times New Roman" w:eastAsia="Calibri" w:hAnsi="Times New Roman" w:cs="Times New Roman"/>
              </w:rPr>
              <w:t xml:space="preserve">2.5. </w:t>
            </w:r>
            <w:proofErr w:type="gramStart"/>
            <w:r w:rsidRPr="00F654DD">
              <w:rPr>
                <w:rFonts w:ascii="Times New Roman" w:eastAsia="Calibri" w:hAnsi="Times New Roman" w:cs="Times New Roman"/>
              </w:rPr>
              <w:t xml:space="preserve">Срок (порядок определения срока), в течение которого юридическое лицо, с которым эмитентом заключен соответствующий договор, обязано поддерживать цену (осуществлять стабилизацию цены) на ценные бумаги эмитента (ценные бумаги иностранного эмитента, удостоверяющие права в отношении ценных бумаг российского эмитента), а если соответствующий договор предусматривает исполнение обязанностей, связанных с оказанием услуг </w:t>
            </w:r>
            <w:proofErr w:type="spellStart"/>
            <w:r w:rsidRPr="00F654DD">
              <w:rPr>
                <w:rFonts w:ascii="Times New Roman" w:eastAsia="Calibri" w:hAnsi="Times New Roman" w:cs="Times New Roman"/>
              </w:rPr>
              <w:t>маркет-мейкера</w:t>
            </w:r>
            <w:proofErr w:type="spellEnd"/>
            <w:r w:rsidRPr="00F654DD">
              <w:rPr>
                <w:rFonts w:ascii="Times New Roman" w:eastAsia="Calibri" w:hAnsi="Times New Roman" w:cs="Times New Roman"/>
              </w:rPr>
              <w:t xml:space="preserve">, указание на это обстоятельство: 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 xml:space="preserve">договор об оказании услуг </w:t>
            </w:r>
            <w:proofErr w:type="spellStart"/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Маркет-мейкера</w:t>
            </w:r>
            <w:proofErr w:type="spellEnd"/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, заключенный между</w:t>
            </w:r>
            <w:proofErr w:type="gramEnd"/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 xml:space="preserve"> ОАО «РУСАЛ Братск», ПАО «БИНБАНК» и ЗАО «ФБ ММВБ» (далее – Договор), действует </w:t>
            </w:r>
            <w:r w:rsidR="002B2241">
              <w:rPr>
                <w:rFonts w:ascii="Times New Roman" w:eastAsia="Calibri" w:hAnsi="Times New Roman" w:cs="Times New Roman"/>
                <w:b/>
                <w:i/>
                <w:lang w:val="en-US"/>
              </w:rPr>
              <w:t>c</w:t>
            </w:r>
            <w:r w:rsidR="002B2241" w:rsidRPr="002B2241">
              <w:rPr>
                <w:rFonts w:ascii="Times New Roman" w:eastAsia="Calibri" w:hAnsi="Times New Roman" w:cs="Times New Roman"/>
                <w:b/>
                <w:i/>
              </w:rPr>
              <w:t xml:space="preserve"> 06.07.2016 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по 30.0</w:t>
            </w:r>
            <w:r w:rsidR="0002054B" w:rsidRPr="0002054B">
              <w:rPr>
                <w:rFonts w:ascii="Times New Roman" w:eastAsia="Calibri" w:hAnsi="Times New Roman" w:cs="Times New Roman"/>
                <w:b/>
                <w:i/>
              </w:rPr>
              <w:t>6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.201</w:t>
            </w:r>
            <w:r w:rsidR="0002054B" w:rsidRPr="0002054B">
              <w:rPr>
                <w:rFonts w:ascii="Times New Roman" w:eastAsia="Calibri" w:hAnsi="Times New Roman" w:cs="Times New Roman"/>
                <w:b/>
                <w:i/>
              </w:rPr>
              <w:t>7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г. Если ни одна из сторон не заявит о своем намерении прекратить Договор, то срок его действия продлевается автоматически;</w:t>
            </w:r>
          </w:p>
          <w:p w:rsidR="00390D89" w:rsidRPr="00F654DD" w:rsidRDefault="00B95768" w:rsidP="00391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54DD">
              <w:rPr>
                <w:rFonts w:ascii="Times New Roman" w:eastAsia="Calibri" w:hAnsi="Times New Roman" w:cs="Times New Roman"/>
              </w:rPr>
              <w:t xml:space="preserve">2.6. </w:t>
            </w:r>
            <w:proofErr w:type="gramStart"/>
            <w:r w:rsidRPr="00F654DD">
              <w:rPr>
                <w:rFonts w:ascii="Times New Roman" w:eastAsia="Calibri" w:hAnsi="Times New Roman" w:cs="Times New Roman"/>
              </w:rPr>
              <w:t xml:space="preserve">Дата заключения эмитентом договора о поддержании (стабилизации) цен на ценные бумаги эмитента (ценные бумаги иностранного эмитента, удостоверяющие права в отношении ценных бумаг российского эмитента), а если такой договор вступает в силу не с даты его заключения, </w:t>
            </w:r>
            <w:r w:rsidRPr="00F654DD">
              <w:rPr>
                <w:rFonts w:ascii="Times New Roman" w:eastAsia="Calibri" w:hAnsi="Times New Roman" w:cs="Times New Roman"/>
              </w:rPr>
              <w:lastRenderedPageBreak/>
              <w:t xml:space="preserve">также дата (порядок определения даты) вступления его в силу: 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д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ата заключения Д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оговора 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06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.0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7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.2016. 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 xml:space="preserve">период начала исполнения обязательств </w:t>
            </w:r>
            <w:proofErr w:type="spellStart"/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маркет-мейкера</w:t>
            </w:r>
            <w:proofErr w:type="spellEnd"/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 xml:space="preserve"> – </w:t>
            </w:r>
            <w:r w:rsidR="00391552" w:rsidRPr="00F654DD">
              <w:rPr>
                <w:rFonts w:ascii="Times New Roman" w:eastAsia="Calibri" w:hAnsi="Times New Roman" w:cs="Times New Roman"/>
                <w:b/>
                <w:i/>
              </w:rPr>
              <w:t>07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.0</w:t>
            </w:r>
            <w:r w:rsidR="005D3E6F" w:rsidRPr="00F654DD">
              <w:rPr>
                <w:rFonts w:ascii="Times New Roman" w:eastAsia="Calibri" w:hAnsi="Times New Roman" w:cs="Times New Roman"/>
                <w:b/>
                <w:i/>
              </w:rPr>
              <w:t>7</w:t>
            </w:r>
            <w:r w:rsidRPr="00F654DD">
              <w:rPr>
                <w:rFonts w:ascii="Times New Roman" w:eastAsia="Calibri" w:hAnsi="Times New Roman" w:cs="Times New Roman"/>
                <w:b/>
                <w:i/>
              </w:rPr>
              <w:t>.2016.</w:t>
            </w:r>
            <w:proofErr w:type="gramEnd"/>
          </w:p>
        </w:tc>
      </w:tr>
    </w:tbl>
    <w:p w:rsidR="00406398" w:rsidRPr="00F654DD" w:rsidRDefault="00406398" w:rsidP="00406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06398" w:rsidRPr="00F654DD" w:rsidTr="00406398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Pr="00F654DD" w:rsidRDefault="00406398" w:rsidP="00406398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654DD">
              <w:rPr>
                <w:rFonts w:eastAsia="Calibri"/>
                <w:b/>
                <w:sz w:val="22"/>
                <w:szCs w:val="22"/>
                <w:lang w:eastAsia="ru-RU"/>
              </w:rPr>
              <w:t>3. Подпись</w:t>
            </w:r>
          </w:p>
        </w:tc>
      </w:tr>
      <w:tr w:rsidR="00406398" w:rsidRPr="006D26AE" w:rsidTr="00406398">
        <w:trPr>
          <w:trHeight w:val="98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6F" w:rsidRPr="00F654DD" w:rsidRDefault="00406398" w:rsidP="0040639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654DD">
              <w:rPr>
                <w:rFonts w:eastAsia="Calibri"/>
                <w:sz w:val="22"/>
                <w:szCs w:val="22"/>
              </w:rPr>
              <w:t xml:space="preserve">3.1.  </w:t>
            </w:r>
            <w:r w:rsidR="005D3E6F" w:rsidRPr="00F654DD">
              <w:rPr>
                <w:sz w:val="22"/>
                <w:szCs w:val="22"/>
              </w:rPr>
              <w:t xml:space="preserve">Управляющий директор </w:t>
            </w:r>
          </w:p>
          <w:p w:rsidR="00406398" w:rsidRPr="00F654DD" w:rsidRDefault="005D3E6F" w:rsidP="00406398">
            <w:pPr>
              <w:autoSpaceDE/>
              <w:autoSpaceDN/>
              <w:jc w:val="both"/>
              <w:rPr>
                <w:rFonts w:eastAsia="Calibri"/>
                <w:sz w:val="22"/>
                <w:szCs w:val="22"/>
              </w:rPr>
            </w:pPr>
            <w:r w:rsidRPr="00F654DD">
              <w:rPr>
                <w:sz w:val="22"/>
                <w:szCs w:val="22"/>
              </w:rPr>
              <w:t xml:space="preserve">ОАО «РУСАЛ Братск» </w:t>
            </w:r>
            <w:r w:rsidR="0099760D" w:rsidRPr="00F654DD">
              <w:rPr>
                <w:sz w:val="22"/>
                <w:szCs w:val="22"/>
              </w:rPr>
              <w:t xml:space="preserve">                            </w:t>
            </w:r>
            <w:r w:rsidR="00406398" w:rsidRPr="00F654DD">
              <w:rPr>
                <w:rFonts w:eastAsia="Calibri"/>
                <w:sz w:val="22"/>
                <w:szCs w:val="22"/>
              </w:rPr>
              <w:t xml:space="preserve">__________________        </w:t>
            </w:r>
            <w:r w:rsidR="00A25BFD" w:rsidRPr="00F654DD">
              <w:rPr>
                <w:rFonts w:eastAsia="Calibri"/>
                <w:sz w:val="22"/>
                <w:szCs w:val="22"/>
              </w:rPr>
              <w:t xml:space="preserve">               </w:t>
            </w:r>
            <w:r w:rsidR="00406398" w:rsidRPr="00F654DD">
              <w:rPr>
                <w:rFonts w:eastAsia="Calibri"/>
                <w:sz w:val="22"/>
                <w:szCs w:val="22"/>
              </w:rPr>
              <w:t xml:space="preserve">        </w:t>
            </w:r>
            <w:r w:rsidRPr="00F654DD">
              <w:rPr>
                <w:sz w:val="22"/>
                <w:szCs w:val="22"/>
              </w:rPr>
              <w:t>Е</w:t>
            </w:r>
            <w:r w:rsidR="0099760D" w:rsidRPr="00F654DD">
              <w:rPr>
                <w:sz w:val="22"/>
                <w:szCs w:val="22"/>
              </w:rPr>
              <w:t>.</w:t>
            </w:r>
            <w:r w:rsidRPr="00F654DD">
              <w:rPr>
                <w:sz w:val="22"/>
                <w:szCs w:val="22"/>
              </w:rPr>
              <w:t>Ю</w:t>
            </w:r>
            <w:r w:rsidR="0099760D" w:rsidRPr="00F654DD">
              <w:rPr>
                <w:sz w:val="22"/>
                <w:szCs w:val="22"/>
              </w:rPr>
              <w:t xml:space="preserve">. </w:t>
            </w:r>
            <w:r w:rsidRPr="00F654DD">
              <w:rPr>
                <w:sz w:val="22"/>
                <w:szCs w:val="22"/>
              </w:rPr>
              <w:t>Зенкин</w:t>
            </w:r>
          </w:p>
          <w:p w:rsidR="00406398" w:rsidRPr="00F654DD" w:rsidRDefault="00406398" w:rsidP="00406398">
            <w:pPr>
              <w:autoSpaceDE/>
              <w:autoSpaceDN/>
              <w:jc w:val="both"/>
              <w:rPr>
                <w:rFonts w:eastAsia="Calibri"/>
                <w:sz w:val="22"/>
                <w:szCs w:val="22"/>
              </w:rPr>
            </w:pPr>
            <w:r w:rsidRPr="00F654DD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(подпись)</w:t>
            </w:r>
          </w:p>
          <w:p w:rsidR="00406398" w:rsidRPr="006D26AE" w:rsidRDefault="00406398" w:rsidP="00F654DD">
            <w:pPr>
              <w:autoSpaceDE/>
              <w:autoSpaceDN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654DD">
              <w:rPr>
                <w:rFonts w:eastAsia="Calibri"/>
                <w:sz w:val="22"/>
                <w:szCs w:val="22"/>
              </w:rPr>
              <w:t>3.2. Дата «</w:t>
            </w:r>
            <w:r w:rsidR="00F654DD" w:rsidRPr="00F654DD">
              <w:rPr>
                <w:rFonts w:eastAsia="Calibri"/>
                <w:sz w:val="22"/>
                <w:szCs w:val="22"/>
              </w:rPr>
              <w:t>06</w:t>
            </w:r>
            <w:r w:rsidRPr="00F654DD">
              <w:rPr>
                <w:rFonts w:eastAsia="Calibri"/>
                <w:sz w:val="22"/>
                <w:szCs w:val="22"/>
              </w:rPr>
              <w:t xml:space="preserve">» </w:t>
            </w:r>
            <w:r w:rsidR="005D3E6F" w:rsidRPr="00F654DD">
              <w:rPr>
                <w:rFonts w:eastAsia="Calibri"/>
                <w:sz w:val="22"/>
                <w:szCs w:val="22"/>
              </w:rPr>
              <w:t>июля</w:t>
            </w:r>
            <w:r w:rsidR="00EC43ED" w:rsidRPr="00F654DD">
              <w:rPr>
                <w:rFonts w:eastAsia="Calibri"/>
                <w:sz w:val="22"/>
                <w:szCs w:val="22"/>
              </w:rPr>
              <w:t xml:space="preserve"> 2016</w:t>
            </w:r>
            <w:r w:rsidRPr="00F654DD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:rsidR="006D52C0" w:rsidRPr="006D26AE" w:rsidRDefault="006D52C0" w:rsidP="0099760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D52C0" w:rsidRPr="006D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DC"/>
    <w:rsid w:val="0001260B"/>
    <w:rsid w:val="0002054B"/>
    <w:rsid w:val="00043BDC"/>
    <w:rsid w:val="00065377"/>
    <w:rsid w:val="0010381E"/>
    <w:rsid w:val="00167882"/>
    <w:rsid w:val="001E08DC"/>
    <w:rsid w:val="001E77D4"/>
    <w:rsid w:val="001F651D"/>
    <w:rsid w:val="00251D8C"/>
    <w:rsid w:val="00285C8A"/>
    <w:rsid w:val="00292F7E"/>
    <w:rsid w:val="00294470"/>
    <w:rsid w:val="002A570E"/>
    <w:rsid w:val="002B2241"/>
    <w:rsid w:val="002F6765"/>
    <w:rsid w:val="003463DF"/>
    <w:rsid w:val="00390D89"/>
    <w:rsid w:val="00391552"/>
    <w:rsid w:val="003A09DC"/>
    <w:rsid w:val="003C798F"/>
    <w:rsid w:val="003E39AA"/>
    <w:rsid w:val="004013BC"/>
    <w:rsid w:val="00402840"/>
    <w:rsid w:val="00406398"/>
    <w:rsid w:val="00455286"/>
    <w:rsid w:val="004B22DD"/>
    <w:rsid w:val="004C3434"/>
    <w:rsid w:val="004C475D"/>
    <w:rsid w:val="00521020"/>
    <w:rsid w:val="00565844"/>
    <w:rsid w:val="00570E71"/>
    <w:rsid w:val="00596A3E"/>
    <w:rsid w:val="005D3E6F"/>
    <w:rsid w:val="005D6B4D"/>
    <w:rsid w:val="005F24EE"/>
    <w:rsid w:val="005F7BAF"/>
    <w:rsid w:val="0060054B"/>
    <w:rsid w:val="006403D2"/>
    <w:rsid w:val="0064221B"/>
    <w:rsid w:val="00697D5C"/>
    <w:rsid w:val="006B3FF0"/>
    <w:rsid w:val="006D26AE"/>
    <w:rsid w:val="006D52C0"/>
    <w:rsid w:val="00710B3A"/>
    <w:rsid w:val="00713791"/>
    <w:rsid w:val="007D1B30"/>
    <w:rsid w:val="00816E02"/>
    <w:rsid w:val="00831E70"/>
    <w:rsid w:val="0083640D"/>
    <w:rsid w:val="008964C9"/>
    <w:rsid w:val="008D3442"/>
    <w:rsid w:val="009153E4"/>
    <w:rsid w:val="009317DE"/>
    <w:rsid w:val="0099760D"/>
    <w:rsid w:val="009C12AC"/>
    <w:rsid w:val="00A04260"/>
    <w:rsid w:val="00A25BFD"/>
    <w:rsid w:val="00A54045"/>
    <w:rsid w:val="00A948C0"/>
    <w:rsid w:val="00B50B66"/>
    <w:rsid w:val="00B752B6"/>
    <w:rsid w:val="00B95768"/>
    <w:rsid w:val="00B9591E"/>
    <w:rsid w:val="00BB1751"/>
    <w:rsid w:val="00C63192"/>
    <w:rsid w:val="00CA1AF7"/>
    <w:rsid w:val="00DB1CAD"/>
    <w:rsid w:val="00E0288D"/>
    <w:rsid w:val="00E767B6"/>
    <w:rsid w:val="00EC43ED"/>
    <w:rsid w:val="00F06299"/>
    <w:rsid w:val="00F540E3"/>
    <w:rsid w:val="00F654DD"/>
    <w:rsid w:val="00F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C6319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99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99760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7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B&amp;N Bank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Романцова Мария Владимировна</dc:creator>
  <cp:lastModifiedBy>Yana Rylova</cp:lastModifiedBy>
  <cp:revision>7</cp:revision>
  <dcterms:created xsi:type="dcterms:W3CDTF">2016-07-04T17:19:00Z</dcterms:created>
  <dcterms:modified xsi:type="dcterms:W3CDTF">2016-07-06T07:57:00Z</dcterms:modified>
</cp:coreProperties>
</file>